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6B212" w14:textId="55867ACD" w:rsidR="00624B66" w:rsidRDefault="008336E1">
      <w:pPr>
        <w:ind w:firstLineChars="200" w:firstLine="720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若干</w:t>
      </w:r>
      <w:r w:rsidRPr="008336E1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校外网络心理咨询资源</w:t>
      </w:r>
    </w:p>
    <w:p w14:paraId="36575474" w14:textId="77777777" w:rsidR="008336E1" w:rsidRDefault="008336E1" w:rsidP="008336E1">
      <w:pPr>
        <w:ind w:left="640"/>
        <w:rPr>
          <w:rFonts w:ascii="SimHei" w:eastAsia="SimHei" w:hAnsi="SimHei" w:cs="SimHei" w:hint="eastAsia"/>
          <w:sz w:val="32"/>
          <w:szCs w:val="32"/>
        </w:rPr>
      </w:pPr>
    </w:p>
    <w:p w14:paraId="119A0BAC" w14:textId="55BFB388" w:rsidR="00624B66" w:rsidRDefault="00C66F06">
      <w:pPr>
        <w:numPr>
          <w:ilvl w:val="0"/>
          <w:numId w:val="1"/>
        </w:numPr>
        <w:ind w:firstLineChars="200" w:firstLine="64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 w:hint="eastAsia"/>
          <w:sz w:val="32"/>
          <w:szCs w:val="32"/>
        </w:rPr>
        <w:t>教育部华中师范大学心理援助热线平台</w:t>
      </w:r>
    </w:p>
    <w:p w14:paraId="5DBE82A0" w14:textId="77777777" w:rsidR="00624B66" w:rsidRDefault="00C66F06">
      <w:pPr>
        <w:ind w:firstLineChars="200" w:firstLine="643"/>
        <w:rPr>
          <w:rFonts w:ascii="FangSong" w:eastAsia="FangSong" w:hAnsi="FangSong" w:cs="FangSong_GB2312"/>
          <w:sz w:val="32"/>
          <w:szCs w:val="32"/>
        </w:rPr>
      </w:pP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1.</w:t>
      </w: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服务时间</w:t>
      </w: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：</w:t>
      </w:r>
      <w:r>
        <w:rPr>
          <w:rFonts w:ascii="FangSong" w:eastAsia="FangSong" w:hAnsi="FangSong" w:cs="FangSong_GB2312" w:hint="eastAsia"/>
          <w:sz w:val="32"/>
          <w:szCs w:val="32"/>
        </w:rPr>
        <w:t>北京时间每天</w:t>
      </w:r>
      <w:r>
        <w:rPr>
          <w:rFonts w:ascii="FangSong" w:eastAsia="FangSong" w:hAnsi="FangSong" w:cs="FangSong_GB2312" w:hint="eastAsia"/>
          <w:sz w:val="32"/>
          <w:szCs w:val="32"/>
        </w:rPr>
        <w:t>18:30-21:30</w:t>
      </w:r>
      <w:r>
        <w:rPr>
          <w:rFonts w:ascii="FangSong" w:eastAsia="FangSong" w:hAnsi="FangSong" w:cs="FangSong_GB2312" w:hint="eastAsia"/>
          <w:sz w:val="32"/>
          <w:szCs w:val="32"/>
        </w:rPr>
        <w:t>，</w:t>
      </w:r>
      <w:r>
        <w:rPr>
          <w:rFonts w:ascii="FangSong" w:eastAsia="FangSong" w:hAnsi="FangSong" w:cs="FangSong_GB2312" w:hint="eastAsia"/>
          <w:sz w:val="32"/>
          <w:szCs w:val="32"/>
        </w:rPr>
        <w:t>其中乌克兰留学生专线为</w:t>
      </w:r>
      <w:r>
        <w:rPr>
          <w:rFonts w:ascii="FangSong" w:eastAsia="FangSong" w:hAnsi="FangSong" w:cs="FangSong_GB2312" w:hint="eastAsia"/>
          <w:sz w:val="32"/>
          <w:szCs w:val="32"/>
        </w:rPr>
        <w:t>24</w:t>
      </w:r>
      <w:r>
        <w:rPr>
          <w:rFonts w:ascii="FangSong" w:eastAsia="FangSong" w:hAnsi="FangSong" w:cs="FangSong_GB2312" w:hint="eastAsia"/>
          <w:sz w:val="32"/>
          <w:szCs w:val="32"/>
        </w:rPr>
        <w:t>小时</w:t>
      </w:r>
      <w:r>
        <w:rPr>
          <w:rFonts w:ascii="FangSong" w:eastAsia="FangSong" w:hAnsi="FangSong" w:cs="FangSong_GB2312" w:hint="eastAsia"/>
          <w:sz w:val="32"/>
          <w:szCs w:val="32"/>
        </w:rPr>
        <w:t>）</w:t>
      </w:r>
    </w:p>
    <w:p w14:paraId="70A6165A" w14:textId="77777777" w:rsidR="00624B66" w:rsidRDefault="00C66F06">
      <w:pPr>
        <w:ind w:firstLineChars="200" w:firstLine="643"/>
        <w:rPr>
          <w:rFonts w:ascii="FangSong" w:eastAsia="FangSong" w:hAnsi="FangSong" w:cs="FangSong_GB2312"/>
          <w:b/>
          <w:bCs/>
          <w:sz w:val="32"/>
          <w:szCs w:val="32"/>
        </w:rPr>
      </w:pP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2.</w:t>
      </w: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使用方法：</w:t>
      </w:r>
    </w:p>
    <w:p w14:paraId="2EB47FEB" w14:textId="77777777" w:rsidR="00624B66" w:rsidRDefault="00C66F06">
      <w:pPr>
        <w:ind w:firstLineChars="200" w:firstLine="640"/>
        <w:rPr>
          <w:rFonts w:ascii="FangSong" w:eastAsia="FangSong" w:hAnsi="FangSong" w:cs="FangSong_GB2312"/>
          <w:sz w:val="32"/>
          <w:szCs w:val="32"/>
        </w:rPr>
      </w:pPr>
      <w:r>
        <w:rPr>
          <w:rFonts w:ascii="FangSong" w:eastAsia="FangSong" w:hAnsi="FangSong" w:cs="FangSong_GB2312" w:hint="eastAsia"/>
          <w:sz w:val="32"/>
          <w:szCs w:val="32"/>
        </w:rPr>
        <w:t>方法一：拨打心理援助热线电话</w:t>
      </w:r>
    </w:p>
    <w:p w14:paraId="5D9C32B6" w14:textId="77777777" w:rsidR="00624B66" w:rsidRDefault="00C66F06">
      <w:pPr>
        <w:ind w:firstLineChars="200" w:firstLine="640"/>
        <w:rPr>
          <w:rFonts w:ascii="FangSong" w:eastAsia="FangSong" w:hAnsi="FangSong" w:cs="FangSong_GB2312"/>
          <w:sz w:val="32"/>
          <w:szCs w:val="32"/>
        </w:rPr>
      </w:pPr>
      <w:r>
        <w:rPr>
          <w:rFonts w:ascii="FangSong" w:eastAsia="FangSong" w:hAnsi="FangSong" w:cs="FangSong_GB2312" w:hint="eastAsia"/>
          <w:sz w:val="32"/>
          <w:szCs w:val="32"/>
        </w:rPr>
        <w:t xml:space="preserve">          </w:t>
      </w:r>
      <w:r>
        <w:rPr>
          <w:rFonts w:ascii="FangSong" w:eastAsia="FangSong" w:hAnsi="FangSong" w:cs="FangSong_GB2312" w:hint="eastAsia"/>
          <w:sz w:val="32"/>
          <w:szCs w:val="32"/>
        </w:rPr>
        <w:t>（</w:t>
      </w:r>
      <w:r>
        <w:rPr>
          <w:rFonts w:ascii="FangSong" w:eastAsia="FangSong" w:hAnsi="FangSong" w:cs="FangSong_GB2312" w:hint="eastAsia"/>
          <w:sz w:val="32"/>
          <w:szCs w:val="32"/>
        </w:rPr>
        <w:t>+86</w:t>
      </w:r>
      <w:r>
        <w:rPr>
          <w:rFonts w:ascii="FangSong" w:eastAsia="FangSong" w:hAnsi="FangSong" w:cs="FangSong_GB2312" w:hint="eastAsia"/>
          <w:sz w:val="32"/>
          <w:szCs w:val="32"/>
        </w:rPr>
        <w:t>）</w:t>
      </w:r>
      <w:r>
        <w:rPr>
          <w:rFonts w:ascii="FangSong" w:eastAsia="FangSong" w:hAnsi="FangSong" w:cs="FangSong_GB2312" w:hint="eastAsia"/>
          <w:sz w:val="32"/>
          <w:szCs w:val="32"/>
        </w:rPr>
        <w:t>1067440033</w:t>
      </w:r>
    </w:p>
    <w:p w14:paraId="4C524FE0" w14:textId="77777777" w:rsidR="00624B66" w:rsidRDefault="00C66F06">
      <w:pPr>
        <w:ind w:firstLineChars="200" w:firstLine="640"/>
        <w:rPr>
          <w:rFonts w:ascii="FangSong" w:eastAsia="FangSong" w:hAnsi="FangSong" w:cs="FangSong_GB2312"/>
          <w:sz w:val="32"/>
          <w:szCs w:val="32"/>
        </w:rPr>
      </w:pPr>
      <w:r>
        <w:rPr>
          <w:rFonts w:ascii="FangSong" w:eastAsia="FangSong" w:hAnsi="FangSong" w:cs="FangSong_GB2312" w:hint="eastAsia"/>
          <w:sz w:val="32"/>
          <w:szCs w:val="32"/>
        </w:rPr>
        <w:t xml:space="preserve">          </w:t>
      </w:r>
      <w:r>
        <w:rPr>
          <w:rFonts w:ascii="FangSong" w:eastAsia="FangSong" w:hAnsi="FangSong" w:cs="FangSong_GB2312" w:hint="eastAsia"/>
          <w:sz w:val="32"/>
          <w:szCs w:val="32"/>
        </w:rPr>
        <w:t>（</w:t>
      </w:r>
      <w:r>
        <w:rPr>
          <w:rFonts w:ascii="FangSong" w:eastAsia="FangSong" w:hAnsi="FangSong" w:cs="FangSong_GB2312" w:hint="eastAsia"/>
          <w:sz w:val="32"/>
          <w:szCs w:val="32"/>
        </w:rPr>
        <w:t>+86</w:t>
      </w:r>
      <w:r>
        <w:rPr>
          <w:rFonts w:ascii="FangSong" w:eastAsia="FangSong" w:hAnsi="FangSong" w:cs="FangSong_GB2312" w:hint="eastAsia"/>
          <w:sz w:val="32"/>
          <w:szCs w:val="32"/>
        </w:rPr>
        <w:t>）</w:t>
      </w:r>
      <w:r>
        <w:rPr>
          <w:rFonts w:ascii="FangSong" w:eastAsia="FangSong" w:hAnsi="FangSong" w:cs="FangSong_GB2312" w:hint="eastAsia"/>
          <w:sz w:val="32"/>
          <w:szCs w:val="32"/>
        </w:rPr>
        <w:t>4009678920</w:t>
      </w:r>
    </w:p>
    <w:p w14:paraId="0CCF2376" w14:textId="77777777" w:rsidR="00624B66" w:rsidRDefault="00624B66">
      <w:pPr>
        <w:rPr>
          <w:rFonts w:ascii="FangSong" w:eastAsia="FangSong" w:hAnsi="FangSong" w:cs="FangSong_GB2312"/>
          <w:sz w:val="32"/>
          <w:szCs w:val="32"/>
        </w:rPr>
      </w:pPr>
    </w:p>
    <w:p w14:paraId="01902C9B" w14:textId="77777777" w:rsidR="00624B66" w:rsidRDefault="00C66F06">
      <w:pPr>
        <w:ind w:firstLineChars="200" w:firstLine="640"/>
        <w:rPr>
          <w:rFonts w:ascii="FangSong" w:eastAsia="FangSong" w:hAnsi="FangSong" w:cs="FangSong_GB2312"/>
          <w:sz w:val="32"/>
          <w:szCs w:val="32"/>
        </w:rPr>
      </w:pPr>
      <w:r>
        <w:rPr>
          <w:rFonts w:ascii="FangSong" w:eastAsia="FangSong" w:hAnsi="FangSong" w:cs="FangSong_GB2312" w:hint="eastAsia"/>
          <w:sz w:val="32"/>
          <w:szCs w:val="32"/>
        </w:rPr>
        <w:t>方法二：扫描下方二维码，关注“青少年网络心理与行为教育部重点实验室”微信公众号，点击菜单栏中的“心理热线”即可接入</w:t>
      </w:r>
      <w:r>
        <w:rPr>
          <w:rFonts w:ascii="FangSong" w:eastAsia="FangSong" w:hAnsi="FangSong" w:cs="FangSong_GB2312" w:hint="eastAsia"/>
          <w:sz w:val="32"/>
          <w:szCs w:val="32"/>
        </w:rPr>
        <w:t>。</w:t>
      </w:r>
    </w:p>
    <w:p w14:paraId="130BD568" w14:textId="77777777" w:rsidR="00624B66" w:rsidRDefault="00C66F06">
      <w:pPr>
        <w:rPr>
          <w:rFonts w:ascii="FangSong" w:eastAsia="FangSong" w:hAnsi="FangSong" w:cs="FangSong_GB2312"/>
          <w:sz w:val="32"/>
          <w:szCs w:val="32"/>
        </w:rPr>
      </w:pPr>
      <w:r>
        <w:rPr>
          <w:rFonts w:ascii="FangSong" w:eastAsia="FangSong" w:hAnsi="FangSong" w:cs="FangSong_GB2312" w:hint="eastAsia"/>
          <w:noProof/>
          <w:sz w:val="32"/>
          <w:szCs w:val="32"/>
        </w:rPr>
        <w:drawing>
          <wp:anchor distT="0" distB="0" distL="0" distR="0" simplePos="0" relativeHeight="251661312" behindDoc="0" locked="0" layoutInCell="1" allowOverlap="1" wp14:anchorId="49665FB8" wp14:editId="7772F779">
            <wp:simplePos x="0" y="0"/>
            <wp:positionH relativeFrom="column">
              <wp:posOffset>1542415</wp:posOffset>
            </wp:positionH>
            <wp:positionV relativeFrom="paragraph">
              <wp:posOffset>6985</wp:posOffset>
            </wp:positionV>
            <wp:extent cx="2120900" cy="2054860"/>
            <wp:effectExtent l="0" t="0" r="12700" b="2540"/>
            <wp:wrapTopAndBottom/>
            <wp:docPr id="48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8" descr="IMG_25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205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4806B8DE" w14:textId="77777777" w:rsidR="00624B66" w:rsidRDefault="00C66F06">
      <w:pPr>
        <w:ind w:firstLineChars="200" w:firstLine="640"/>
        <w:rPr>
          <w:rFonts w:ascii="FangSong" w:eastAsia="FangSong" w:hAnsi="FangSong" w:cs="FangSong_GB2312"/>
          <w:sz w:val="32"/>
          <w:szCs w:val="32"/>
        </w:rPr>
      </w:pPr>
      <w:r>
        <w:rPr>
          <w:rFonts w:ascii="FangSong" w:eastAsia="FangSong" w:hAnsi="FangSong" w:cs="FangSong_GB2312" w:hint="eastAsia"/>
          <w:noProof/>
          <w:sz w:val="32"/>
          <w:szCs w:val="32"/>
        </w:rPr>
        <w:lastRenderedPageBreak/>
        <w:drawing>
          <wp:anchor distT="0" distB="0" distL="0" distR="0" simplePos="0" relativeHeight="251677696" behindDoc="0" locked="0" layoutInCell="1" allowOverlap="1" wp14:anchorId="108CD0CD" wp14:editId="0532F50F">
            <wp:simplePos x="0" y="0"/>
            <wp:positionH relativeFrom="column">
              <wp:posOffset>1422400</wp:posOffset>
            </wp:positionH>
            <wp:positionV relativeFrom="paragraph">
              <wp:posOffset>982345</wp:posOffset>
            </wp:positionV>
            <wp:extent cx="2485390" cy="2510155"/>
            <wp:effectExtent l="0" t="0" r="10160" b="4445"/>
            <wp:wrapTopAndBottom/>
            <wp:docPr id="4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5390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_GB2312" w:hint="eastAsia"/>
          <w:sz w:val="32"/>
          <w:szCs w:val="32"/>
        </w:rPr>
        <w:t>方法三：扫描下方微信小程序码，点击“立即咨询”即可使用</w:t>
      </w:r>
      <w:r>
        <w:rPr>
          <w:rFonts w:ascii="FangSong" w:eastAsia="FangSong" w:hAnsi="FangSong" w:cs="FangSong_GB2312" w:hint="eastAsia"/>
          <w:sz w:val="32"/>
          <w:szCs w:val="32"/>
        </w:rPr>
        <w:t>。</w:t>
      </w:r>
    </w:p>
    <w:p w14:paraId="44EF09EE" w14:textId="77777777" w:rsidR="00624B66" w:rsidRDefault="00624B66">
      <w:pPr>
        <w:ind w:firstLineChars="200" w:firstLine="640"/>
        <w:rPr>
          <w:rFonts w:ascii="FangSong" w:eastAsia="FangSong" w:hAnsi="FangSong" w:cs="FangSong_GB2312"/>
          <w:sz w:val="32"/>
          <w:szCs w:val="32"/>
        </w:rPr>
      </w:pPr>
    </w:p>
    <w:p w14:paraId="215CD990" w14:textId="77777777" w:rsidR="00624B66" w:rsidRDefault="00C66F06">
      <w:pPr>
        <w:numPr>
          <w:ilvl w:val="0"/>
          <w:numId w:val="1"/>
        </w:numPr>
        <w:ind w:firstLineChars="200" w:firstLine="64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 w:hint="eastAsia"/>
          <w:sz w:val="32"/>
          <w:szCs w:val="32"/>
        </w:rPr>
        <w:t>清华大学与北京幸福公益基金会公益项目</w:t>
      </w:r>
    </w:p>
    <w:p w14:paraId="02132496" w14:textId="77777777" w:rsidR="00624B66" w:rsidRDefault="00C66F06">
      <w:pPr>
        <w:ind w:firstLineChars="200" w:firstLine="643"/>
        <w:rPr>
          <w:rFonts w:ascii="FangSong" w:eastAsia="FangSong" w:hAnsi="FangSong" w:cs="FangSong_GB2312"/>
          <w:sz w:val="32"/>
          <w:szCs w:val="32"/>
        </w:rPr>
      </w:pP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1.</w:t>
      </w: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服务时间</w:t>
      </w: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：</w:t>
      </w:r>
      <w:r>
        <w:rPr>
          <w:rFonts w:ascii="FangSong" w:eastAsia="FangSong" w:hAnsi="FangSong" w:cs="FangSong_GB2312" w:hint="eastAsia"/>
          <w:sz w:val="32"/>
          <w:szCs w:val="32"/>
        </w:rPr>
        <w:t>24</w:t>
      </w:r>
      <w:r>
        <w:rPr>
          <w:rFonts w:ascii="FangSong" w:eastAsia="FangSong" w:hAnsi="FangSong" w:cs="FangSong_GB2312" w:hint="eastAsia"/>
          <w:sz w:val="32"/>
          <w:szCs w:val="32"/>
        </w:rPr>
        <w:t>小时，青少年专线为北京时间每天</w:t>
      </w:r>
      <w:r>
        <w:rPr>
          <w:rFonts w:ascii="FangSong" w:eastAsia="FangSong" w:hAnsi="FangSong" w:cs="FangSong_GB2312"/>
          <w:sz w:val="32"/>
          <w:szCs w:val="32"/>
        </w:rPr>
        <w:t>10:00-22:00</w:t>
      </w:r>
      <w:r>
        <w:rPr>
          <w:rFonts w:ascii="FangSong" w:eastAsia="FangSong" w:hAnsi="FangSong" w:cs="FangSong_GB2312" w:hint="eastAsia"/>
          <w:sz w:val="32"/>
          <w:szCs w:val="32"/>
        </w:rPr>
        <w:t>（</w:t>
      </w:r>
      <w:r>
        <w:rPr>
          <w:rFonts w:ascii="FangSong" w:eastAsia="FangSong" w:hAnsi="FangSong" w:cs="FangSong_GB2312" w:hint="eastAsia"/>
          <w:sz w:val="32"/>
          <w:szCs w:val="32"/>
        </w:rPr>
        <w:t>紧急情况为</w:t>
      </w:r>
      <w:r>
        <w:rPr>
          <w:rFonts w:ascii="FangSong" w:eastAsia="FangSong" w:hAnsi="FangSong" w:cs="FangSong_GB2312" w:hint="eastAsia"/>
          <w:sz w:val="32"/>
          <w:szCs w:val="32"/>
        </w:rPr>
        <w:t>24</w:t>
      </w:r>
      <w:r>
        <w:rPr>
          <w:rFonts w:ascii="FangSong" w:eastAsia="FangSong" w:hAnsi="FangSong" w:cs="FangSong_GB2312" w:hint="eastAsia"/>
          <w:sz w:val="32"/>
          <w:szCs w:val="32"/>
        </w:rPr>
        <w:t>小时服务</w:t>
      </w:r>
      <w:r>
        <w:rPr>
          <w:rFonts w:ascii="FangSong" w:eastAsia="FangSong" w:hAnsi="FangSong" w:cs="FangSong_GB2312" w:hint="eastAsia"/>
          <w:sz w:val="32"/>
          <w:szCs w:val="32"/>
        </w:rPr>
        <w:t>）</w:t>
      </w:r>
    </w:p>
    <w:p w14:paraId="336F359B" w14:textId="77777777" w:rsidR="00624B66" w:rsidRDefault="00C66F06">
      <w:pPr>
        <w:ind w:firstLineChars="200" w:firstLine="643"/>
        <w:rPr>
          <w:rFonts w:ascii="FangSong" w:eastAsia="FangSong" w:hAnsi="FangSong" w:cs="FangSong_GB2312"/>
          <w:sz w:val="32"/>
          <w:szCs w:val="32"/>
        </w:rPr>
      </w:pP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2.</w:t>
      </w: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使用方法：</w:t>
      </w:r>
      <w:r>
        <w:rPr>
          <w:rFonts w:ascii="FangSong" w:eastAsia="FangSong" w:hAnsi="FangSong" w:cs="FangSong_GB2312" w:hint="eastAsia"/>
          <w:sz w:val="32"/>
          <w:szCs w:val="32"/>
        </w:rPr>
        <w:t>拨打心理援助热线</w:t>
      </w:r>
      <w:r>
        <w:rPr>
          <w:rFonts w:ascii="FangSong" w:eastAsia="FangSong" w:hAnsi="FangSong" w:cs="FangSong_GB2312"/>
          <w:sz w:val="32"/>
          <w:szCs w:val="32"/>
        </w:rPr>
        <w:t>4000-100-525</w:t>
      </w:r>
      <w:r>
        <w:rPr>
          <w:rFonts w:ascii="FangSong" w:eastAsia="FangSong" w:hAnsi="FangSong" w:cs="FangSong_GB2312" w:hint="eastAsia"/>
          <w:sz w:val="32"/>
          <w:szCs w:val="32"/>
        </w:rPr>
        <w:t>，留学生专线请拨“</w:t>
      </w:r>
      <w:r>
        <w:rPr>
          <w:rFonts w:ascii="FangSong" w:eastAsia="FangSong" w:hAnsi="FangSong" w:cs="FangSong_GB2312" w:hint="eastAsia"/>
          <w:sz w:val="32"/>
          <w:szCs w:val="32"/>
        </w:rPr>
        <w:t>5</w:t>
      </w:r>
      <w:r>
        <w:rPr>
          <w:rFonts w:ascii="FangSong" w:eastAsia="FangSong" w:hAnsi="FangSong" w:cs="FangSong_GB2312" w:hint="eastAsia"/>
          <w:sz w:val="32"/>
          <w:szCs w:val="32"/>
        </w:rPr>
        <w:t>”</w:t>
      </w:r>
      <w:r>
        <w:rPr>
          <w:rFonts w:ascii="FangSong" w:eastAsia="FangSong" w:hAnsi="FangSong" w:cs="FangSong_GB2312" w:hint="eastAsia"/>
          <w:sz w:val="32"/>
          <w:szCs w:val="32"/>
        </w:rPr>
        <w:t>。</w:t>
      </w:r>
    </w:p>
    <w:p w14:paraId="4C684E1B" w14:textId="77777777" w:rsidR="00624B66" w:rsidRDefault="00624B66">
      <w:pPr>
        <w:ind w:firstLineChars="200" w:firstLine="640"/>
        <w:rPr>
          <w:rFonts w:ascii="FangSong" w:eastAsia="FangSong" w:hAnsi="FangSong" w:cs="FangSong_GB2312"/>
          <w:sz w:val="32"/>
          <w:szCs w:val="32"/>
        </w:rPr>
      </w:pPr>
    </w:p>
    <w:p w14:paraId="588947A3" w14:textId="77777777" w:rsidR="00624B66" w:rsidRDefault="00C66F06">
      <w:pPr>
        <w:numPr>
          <w:ilvl w:val="0"/>
          <w:numId w:val="1"/>
        </w:numPr>
        <w:ind w:firstLineChars="200" w:firstLine="64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 w:hint="eastAsia"/>
          <w:sz w:val="32"/>
          <w:szCs w:val="32"/>
        </w:rPr>
        <w:t>北京师范大学心理辅导</w:t>
      </w:r>
      <w:r>
        <w:rPr>
          <w:rFonts w:ascii="SimHei" w:eastAsia="SimHei" w:hAnsi="SimHei" w:cs="SimHei" w:hint="eastAsia"/>
          <w:sz w:val="32"/>
          <w:szCs w:val="32"/>
        </w:rPr>
        <w:t>平台</w:t>
      </w:r>
    </w:p>
    <w:p w14:paraId="258E0C49" w14:textId="77777777" w:rsidR="00624B66" w:rsidRDefault="00C66F06">
      <w:pPr>
        <w:ind w:firstLineChars="200" w:firstLine="643"/>
        <w:rPr>
          <w:rFonts w:ascii="FangSong" w:eastAsia="FangSong" w:hAnsi="FangSong" w:cs="FangSong_GB2312"/>
          <w:b/>
          <w:bCs/>
          <w:sz w:val="32"/>
          <w:szCs w:val="32"/>
        </w:rPr>
      </w:pP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1.</w:t>
      </w: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服务时间：</w:t>
      </w:r>
      <w:r>
        <w:rPr>
          <w:rFonts w:ascii="FangSong" w:eastAsia="FangSong" w:hAnsi="FangSong" w:hint="eastAsia"/>
          <w:sz w:val="32"/>
          <w:szCs w:val="32"/>
        </w:rPr>
        <w:t>北京时间</w:t>
      </w:r>
      <w:r>
        <w:rPr>
          <w:rFonts w:ascii="FangSong" w:eastAsia="FangSong" w:hAnsi="FangSong" w:hint="eastAsia"/>
          <w:sz w:val="32"/>
          <w:szCs w:val="32"/>
        </w:rPr>
        <w:t>每天</w:t>
      </w:r>
      <w:r>
        <w:rPr>
          <w:rFonts w:ascii="FangSong" w:eastAsia="FangSong" w:hAnsi="FangSong" w:hint="eastAsia"/>
          <w:sz w:val="32"/>
          <w:szCs w:val="32"/>
        </w:rPr>
        <w:t>9</w:t>
      </w:r>
      <w:r>
        <w:rPr>
          <w:rFonts w:ascii="FangSong" w:eastAsia="FangSong" w:hAnsi="FangSong" w:cs="FangSong_GB2312"/>
          <w:sz w:val="32"/>
          <w:szCs w:val="32"/>
        </w:rPr>
        <w:t>:00-</w:t>
      </w:r>
      <w:r>
        <w:rPr>
          <w:rFonts w:ascii="FangSong" w:eastAsia="FangSong" w:hAnsi="FangSong" w:cs="FangSong_GB2312" w:hint="eastAsia"/>
          <w:sz w:val="32"/>
          <w:szCs w:val="32"/>
        </w:rPr>
        <w:t>17</w:t>
      </w:r>
      <w:r>
        <w:rPr>
          <w:rFonts w:ascii="FangSong" w:eastAsia="FangSong" w:hAnsi="FangSong" w:cs="FangSong_GB2312"/>
          <w:sz w:val="32"/>
          <w:szCs w:val="32"/>
        </w:rPr>
        <w:t>:00</w:t>
      </w:r>
      <w:r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 w:hint="eastAsia"/>
          <w:sz w:val="32"/>
          <w:szCs w:val="32"/>
        </w:rPr>
        <w:t>法定节假日除外</w:t>
      </w:r>
      <w:r>
        <w:rPr>
          <w:rFonts w:ascii="FangSong" w:eastAsia="FangSong" w:hAnsi="FangSong" w:hint="eastAsia"/>
          <w:sz w:val="32"/>
          <w:szCs w:val="32"/>
        </w:rPr>
        <w:t>）</w:t>
      </w:r>
    </w:p>
    <w:p w14:paraId="557A1EB7" w14:textId="77777777" w:rsidR="00624B66" w:rsidRDefault="00C66F06">
      <w:pPr>
        <w:ind w:firstLineChars="200" w:firstLine="643"/>
        <w:rPr>
          <w:rFonts w:ascii="FangSong" w:eastAsia="FangSong" w:hAnsi="FangSong" w:cs="FangSong_GB2312"/>
          <w:b/>
          <w:bCs/>
          <w:sz w:val="32"/>
          <w:szCs w:val="32"/>
        </w:rPr>
      </w:pP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2.</w:t>
      </w:r>
      <w:r>
        <w:rPr>
          <w:rFonts w:ascii="FangSong" w:eastAsia="FangSong" w:hAnsi="FangSong" w:cs="FangSong_GB2312" w:hint="eastAsia"/>
          <w:b/>
          <w:bCs/>
          <w:sz w:val="32"/>
          <w:szCs w:val="32"/>
        </w:rPr>
        <w:t>使用方法：</w:t>
      </w:r>
    </w:p>
    <w:p w14:paraId="48F93649" w14:textId="77777777" w:rsidR="00624B66" w:rsidRDefault="00C66F06">
      <w:pPr>
        <w:widowControl/>
        <w:ind w:firstLineChars="200" w:firstLine="640"/>
        <w:jc w:val="left"/>
        <w:rPr>
          <w:rFonts w:ascii="Times New Roman" w:hAnsi="Times New Roman"/>
          <w:kern w:val="0"/>
          <w:sz w:val="24"/>
        </w:rPr>
      </w:pPr>
      <w:r>
        <w:rPr>
          <w:rFonts w:ascii="FangSong" w:eastAsia="FangSong" w:hAnsi="FangSong" w:cs="FangSong_GB2312" w:hint="eastAsia"/>
          <w:sz w:val="32"/>
          <w:szCs w:val="32"/>
        </w:rPr>
        <w:t>登录网址</w:t>
      </w:r>
      <w:r>
        <w:rPr>
          <w:rFonts w:ascii="Times New Roman" w:hAnsi="Times New Roman"/>
          <w:color w:val="333333"/>
          <w:spacing w:val="8"/>
          <w:kern w:val="0"/>
          <w:sz w:val="26"/>
          <w:szCs w:val="26"/>
          <w:shd w:val="clear" w:color="auto" w:fill="FFFFFF"/>
        </w:rPr>
        <w:t>http://mhs.bnu.edu.cn/case/zxInternshipBrief.do</w:t>
      </w:r>
    </w:p>
    <w:p w14:paraId="1BA46643" w14:textId="77777777" w:rsidR="00624B66" w:rsidRDefault="00C66F06">
      <w:pPr>
        <w:rPr>
          <w:rFonts w:ascii="Times New Roman" w:eastAsia="FangSong" w:hAnsi="Times New Roman"/>
          <w:sz w:val="32"/>
          <w:szCs w:val="32"/>
        </w:rPr>
      </w:pPr>
      <w:r>
        <w:rPr>
          <w:rFonts w:ascii="Times New Roman" w:eastAsia="FangSong" w:hAnsi="Times New Roman" w:hint="eastAsia"/>
          <w:sz w:val="32"/>
          <w:szCs w:val="32"/>
        </w:rPr>
        <w:t>或百度搜索：“北师大心理学部心理健康服务中心”进行注</w:t>
      </w:r>
      <w:r>
        <w:rPr>
          <w:rFonts w:ascii="Times New Roman" w:eastAsia="FangSong" w:hAnsi="Times New Roman" w:hint="eastAsia"/>
          <w:sz w:val="32"/>
          <w:szCs w:val="32"/>
        </w:rPr>
        <w:lastRenderedPageBreak/>
        <w:t>册并预约。</w:t>
      </w:r>
    </w:p>
    <w:p w14:paraId="0CF3E6B8" w14:textId="77777777" w:rsidR="00624B66" w:rsidRDefault="00C66F06">
      <w:pPr>
        <w:ind w:firstLineChars="200" w:firstLine="640"/>
        <w:jc w:val="left"/>
        <w:rPr>
          <w:rFonts w:ascii="Times New Roman" w:eastAsia="FangSong" w:hAnsi="Times New Roman"/>
          <w:sz w:val="28"/>
          <w:szCs w:val="28"/>
        </w:rPr>
      </w:pPr>
      <w:r>
        <w:rPr>
          <w:rFonts w:ascii="Times New Roman" w:eastAsia="FangSong" w:hAnsi="Times New Roman" w:hint="eastAsia"/>
          <w:sz w:val="32"/>
          <w:szCs w:val="32"/>
        </w:rPr>
        <w:t>详细预约方式请参考文章：</w:t>
      </w:r>
      <w:hyperlink r:id="rId10" w:history="1">
        <w:r>
          <w:rPr>
            <w:rStyle w:val="Hyperlink"/>
            <w:rFonts w:ascii="Times New Roman" w:eastAsia="FangSong" w:hAnsi="Times New Roman"/>
            <w:sz w:val="28"/>
            <w:szCs w:val="28"/>
          </w:rPr>
          <w:t>https://mp.weixin.qq.com/s/2ChGggxSxtC6gaMJyDdnjQ</w:t>
        </w:r>
      </w:hyperlink>
    </w:p>
    <w:p w14:paraId="03E6D42C" w14:textId="2321FFE3" w:rsidR="00624B66" w:rsidRDefault="00C66F06">
      <w:pPr>
        <w:ind w:firstLineChars="200" w:firstLine="640"/>
        <w:jc w:val="left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若在预约过程中遇到问题，可致电</w:t>
      </w:r>
      <w:r>
        <w:rPr>
          <w:rFonts w:ascii="FangSong" w:eastAsia="FangSong" w:hAnsi="FangSong"/>
          <w:sz w:val="32"/>
          <w:szCs w:val="32"/>
        </w:rPr>
        <w:t>86409146</w:t>
      </w:r>
      <w:r>
        <w:rPr>
          <w:rFonts w:ascii="FangSong" w:eastAsia="FangSong" w:hAnsi="FangSong" w:hint="eastAsia"/>
          <w:sz w:val="32"/>
          <w:szCs w:val="32"/>
        </w:rPr>
        <w:t>-</w:t>
      </w:r>
      <w:r>
        <w:rPr>
          <w:rFonts w:ascii="FangSong" w:eastAsia="FangSong" w:hAnsi="FangSong" w:hint="eastAsia"/>
          <w:sz w:val="32"/>
          <w:szCs w:val="32"/>
        </w:rPr>
        <w:t>转</w:t>
      </w:r>
      <w:r>
        <w:rPr>
          <w:rFonts w:ascii="FangSong" w:eastAsia="FangSong" w:hAnsi="FangSong" w:hint="eastAsia"/>
          <w:sz w:val="32"/>
          <w:szCs w:val="32"/>
        </w:rPr>
        <w:t>2</w:t>
      </w:r>
      <w:r>
        <w:rPr>
          <w:rFonts w:ascii="FangSong" w:eastAsia="FangSong" w:hAnsi="FangSong" w:hint="eastAsia"/>
          <w:sz w:val="32"/>
          <w:szCs w:val="32"/>
        </w:rPr>
        <w:t>咨询前台</w:t>
      </w:r>
      <w:r>
        <w:rPr>
          <w:rFonts w:ascii="FangSong" w:eastAsia="FangSong" w:hAnsi="FangSong" w:hint="eastAsia"/>
          <w:sz w:val="32"/>
          <w:szCs w:val="32"/>
        </w:rPr>
        <w:t>。</w:t>
      </w:r>
    </w:p>
    <w:sectPr w:rsidR="00624B66">
      <w:footerReference w:type="defaul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EA7AC" w14:textId="77777777" w:rsidR="00C66F06" w:rsidRDefault="00C66F06">
      <w:r>
        <w:separator/>
      </w:r>
    </w:p>
  </w:endnote>
  <w:endnote w:type="continuationSeparator" w:id="0">
    <w:p w14:paraId="6C02438E" w14:textId="77777777" w:rsidR="00C66F06" w:rsidRDefault="00C66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"/>
    <w:charset w:val="86"/>
    <w:family w:val="auto"/>
    <w:pitch w:val="default"/>
    <w:sig w:usb0="00000001" w:usb1="080E0000" w:usb2="0000000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仿宋_GB2312"/>
    <w:panose1 w:val="02010609060101010101"/>
    <w:charset w:val="86"/>
    <w:family w:val="auto"/>
    <w:pitch w:val="default"/>
    <w:sig w:usb0="00000001" w:usb1="080E0000" w:usb2="00000000" w:usb3="00000000" w:csb0="0004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F26A9" w14:textId="77777777" w:rsidR="00624B66" w:rsidRDefault="00C66F0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82598F2" wp14:editId="756936B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659453" w14:textId="77777777" w:rsidR="00624B66" w:rsidRDefault="00C66F06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2598F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60659453" w14:textId="77777777" w:rsidR="00624B66" w:rsidRDefault="00C66F06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52BAC" w14:textId="77777777" w:rsidR="00C66F06" w:rsidRDefault="00C66F06">
      <w:r>
        <w:separator/>
      </w:r>
    </w:p>
  </w:footnote>
  <w:footnote w:type="continuationSeparator" w:id="0">
    <w:p w14:paraId="5CA03EB0" w14:textId="77777777" w:rsidR="00C66F06" w:rsidRDefault="00C66F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8E62E11"/>
    <w:multiLevelType w:val="singleLevel"/>
    <w:tmpl w:val="D8E62E1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36B"/>
    <w:rsid w:val="00004A7F"/>
    <w:rsid w:val="001A436B"/>
    <w:rsid w:val="001C7BF8"/>
    <w:rsid w:val="001D3A7A"/>
    <w:rsid w:val="00205BCB"/>
    <w:rsid w:val="00241EC4"/>
    <w:rsid w:val="00334588"/>
    <w:rsid w:val="003512D1"/>
    <w:rsid w:val="0035232B"/>
    <w:rsid w:val="0047117B"/>
    <w:rsid w:val="005F128F"/>
    <w:rsid w:val="00624B66"/>
    <w:rsid w:val="007F7271"/>
    <w:rsid w:val="008336E1"/>
    <w:rsid w:val="008852BE"/>
    <w:rsid w:val="008854D2"/>
    <w:rsid w:val="00901506"/>
    <w:rsid w:val="00A14A60"/>
    <w:rsid w:val="00A92F77"/>
    <w:rsid w:val="00AE1731"/>
    <w:rsid w:val="00C66F06"/>
    <w:rsid w:val="00D14268"/>
    <w:rsid w:val="00D2040E"/>
    <w:rsid w:val="00D33970"/>
    <w:rsid w:val="00E96A54"/>
    <w:rsid w:val="00E970DE"/>
    <w:rsid w:val="07222E6B"/>
    <w:rsid w:val="10894FDD"/>
    <w:rsid w:val="111A0B95"/>
    <w:rsid w:val="13175940"/>
    <w:rsid w:val="13B66051"/>
    <w:rsid w:val="15662A24"/>
    <w:rsid w:val="16AF6DAA"/>
    <w:rsid w:val="183847D2"/>
    <w:rsid w:val="18D81461"/>
    <w:rsid w:val="202E5A99"/>
    <w:rsid w:val="204A71C7"/>
    <w:rsid w:val="2AC3515D"/>
    <w:rsid w:val="2CFA3B97"/>
    <w:rsid w:val="2ED13DFB"/>
    <w:rsid w:val="2F1B74BC"/>
    <w:rsid w:val="30831A46"/>
    <w:rsid w:val="344A6A33"/>
    <w:rsid w:val="370D5FDA"/>
    <w:rsid w:val="386657A0"/>
    <w:rsid w:val="3A723B38"/>
    <w:rsid w:val="42066186"/>
    <w:rsid w:val="421F3B49"/>
    <w:rsid w:val="4BE17EB2"/>
    <w:rsid w:val="54532F7F"/>
    <w:rsid w:val="54AF652D"/>
    <w:rsid w:val="57583730"/>
    <w:rsid w:val="57BE4CC9"/>
    <w:rsid w:val="597B7865"/>
    <w:rsid w:val="5B9E25E3"/>
    <w:rsid w:val="62143C82"/>
    <w:rsid w:val="74064187"/>
    <w:rsid w:val="781D35F7"/>
    <w:rsid w:val="7C6A4B6D"/>
    <w:rsid w:val="7E95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FA7E16B"/>
  <w15:docId w15:val="{49FA7076-497D-4B73-AA88-C02E07A49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FollowedHyperlink">
    <w:name w:val="FollowedHyperlink"/>
    <w:basedOn w:val="DefaultParagraphFont"/>
    <w:rPr>
      <w:color w:val="954F72" w:themeColor="followedHyperlink"/>
      <w:u w:val="single"/>
    </w:rPr>
  </w:style>
  <w:style w:type="character" w:styleId="Hyperlink">
    <w:name w:val="Hyperlink"/>
    <w:basedOn w:val="DefaultParagraphFont"/>
    <w:qFormat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mp.weixin.qq.com/s/2ChGggxSxtC6gaMJyDdnjQ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guojisi</dc:creator>
  <cp:lastModifiedBy>丁 敬耘</cp:lastModifiedBy>
  <cp:revision>4</cp:revision>
  <cp:lastPrinted>2021-08-16T09:09:00Z</cp:lastPrinted>
  <dcterms:created xsi:type="dcterms:W3CDTF">2022-03-08T03:24:00Z</dcterms:created>
  <dcterms:modified xsi:type="dcterms:W3CDTF">2022-03-09T05:50:00Z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