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DC0" w:rsidRDefault="00282DC0" w:rsidP="00282DC0">
      <w:pPr>
        <w:pStyle w:val="Default"/>
        <w:spacing w:line="360" w:lineRule="auto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附件六</w:t>
      </w:r>
    </w:p>
    <w:p w:rsidR="00282DC0" w:rsidRDefault="00282DC0" w:rsidP="00282DC0">
      <w:pPr>
        <w:pStyle w:val="Default"/>
        <w:spacing w:line="360" w:lineRule="auto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bookmarkStart w:id="0" w:name="_Hlk84361584"/>
      <w:bookmarkStart w:id="1" w:name="_GoBack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复旦大学2021年研究生秋季日常化社会实践</w:t>
      </w:r>
    </w:p>
    <w:p w:rsidR="00282DC0" w:rsidRDefault="00282DC0" w:rsidP="00282DC0">
      <w:pPr>
        <w:pStyle w:val="Default"/>
        <w:spacing w:line="360" w:lineRule="auto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proofErr w:type="gramStart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党建</w:t>
      </w:r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专项</w:t>
      </w:r>
      <w:proofErr w:type="gramEnd"/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实</w:t>
      </w:r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践</w:t>
      </w:r>
      <w:bookmarkEnd w:id="0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新闻稿模板</w:t>
      </w:r>
      <w:bookmarkEnd w:id="1"/>
    </w:p>
    <w:p w:rsidR="00282DC0" w:rsidRDefault="00282DC0" w:rsidP="00282DC0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</w:p>
    <w:p w:rsidR="00282DC0" w:rsidRDefault="00282DC0" w:rsidP="00282DC0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标题</w:t>
      </w:r>
    </w:p>
    <w:p w:rsidR="00282DC0" w:rsidRDefault="00282DC0" w:rsidP="00282DC0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实践项目名称：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实践类别：</w:t>
      </w:r>
      <w:r>
        <w:rPr>
          <w:rFonts w:ascii="楷体_GB2312" w:eastAsia="楷体_GB2312" w:hAnsi="楷体_GB2312" w:cs="楷体_GB2312" w:hint="eastAsia"/>
          <w:sz w:val="28"/>
          <w:szCs w:val="32"/>
        </w:rPr>
        <w:t>（赓续红色血脉/我为群众办实事）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实践团队名称：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照片：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楷体_GB2312" w:eastAsia="楷体_GB2312" w:hAnsi="楷体_GB2312" w:cs="楷体_GB2312" w:hint="eastAsia"/>
          <w:sz w:val="28"/>
          <w:szCs w:val="32"/>
        </w:rPr>
        <w:t>（插入至少两张画质清晰、主体鲜明突出的照片）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项目背景：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楷体_GB2312" w:eastAsia="楷体_GB2312" w:hAnsi="楷体_GB2312" w:cs="楷体_GB2312" w:hint="eastAsia"/>
          <w:sz w:val="28"/>
          <w:szCs w:val="32"/>
        </w:rPr>
        <w:t>（实践所选主题的背景与基本调研情况，</w:t>
      </w:r>
      <w:r>
        <w:rPr>
          <w:rFonts w:ascii="楷体_GB2312" w:eastAsia="楷体_GB2312" w:hAnsi="楷体_GB2312" w:cs="楷体_GB2312"/>
          <w:sz w:val="28"/>
          <w:szCs w:val="32"/>
        </w:rPr>
        <w:t>500</w:t>
      </w:r>
      <w:r>
        <w:rPr>
          <w:rFonts w:ascii="楷体_GB2312" w:eastAsia="楷体_GB2312" w:hAnsi="楷体_GB2312" w:cs="楷体_GB2312" w:hint="eastAsia"/>
          <w:sz w:val="28"/>
          <w:szCs w:val="32"/>
        </w:rPr>
        <w:t>字左右）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基本情况介绍：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楷体_GB2312" w:eastAsia="楷体_GB2312" w:hAnsi="楷体_GB2312" w:cs="楷体_GB2312" w:hint="eastAsia"/>
          <w:sz w:val="28"/>
          <w:szCs w:val="32"/>
        </w:rPr>
        <w:t>（实践如何开展，地点、人物、事件概要，</w:t>
      </w:r>
      <w:r>
        <w:rPr>
          <w:rFonts w:ascii="楷体_GB2312" w:eastAsia="楷体_GB2312" w:hAnsi="楷体_GB2312" w:cs="楷体_GB2312"/>
          <w:sz w:val="28"/>
          <w:szCs w:val="32"/>
        </w:rPr>
        <w:t xml:space="preserve"> 8</w:t>
      </w:r>
      <w:r>
        <w:rPr>
          <w:rFonts w:ascii="楷体_GB2312" w:eastAsia="楷体_GB2312" w:hAnsi="楷体_GB2312" w:cs="楷体_GB2312" w:hint="eastAsia"/>
          <w:sz w:val="28"/>
          <w:szCs w:val="32"/>
        </w:rPr>
        <w:t>00字左右。可另详细阐述一个典型事件）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实践感悟：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楷体_GB2312" w:eastAsia="楷体_GB2312" w:hAnsi="楷体_GB2312" w:cs="楷体_GB2312" w:hint="eastAsia"/>
          <w:sz w:val="28"/>
          <w:szCs w:val="32"/>
        </w:rPr>
        <w:t>（有代表性的实践感悟</w:t>
      </w:r>
      <w:r>
        <w:rPr>
          <w:rFonts w:ascii="楷体_GB2312" w:eastAsia="楷体_GB2312" w:hAnsi="楷体_GB2312" w:cs="楷体_GB2312"/>
          <w:sz w:val="28"/>
          <w:szCs w:val="32"/>
        </w:rPr>
        <w:t>1</w:t>
      </w:r>
      <w:r>
        <w:rPr>
          <w:rFonts w:ascii="楷体_GB2312" w:eastAsia="楷体_GB2312" w:hAnsi="楷体_GB2312" w:cs="楷体_GB2312" w:hint="eastAsia"/>
          <w:sz w:val="28"/>
          <w:szCs w:val="32"/>
        </w:rPr>
        <w:t>-</w:t>
      </w:r>
      <w:r>
        <w:rPr>
          <w:rFonts w:ascii="楷体_GB2312" w:eastAsia="楷体_GB2312" w:hAnsi="楷体_GB2312" w:cs="楷体_GB2312"/>
          <w:sz w:val="28"/>
          <w:szCs w:val="32"/>
        </w:rPr>
        <w:t>2</w:t>
      </w:r>
      <w:r>
        <w:rPr>
          <w:rFonts w:ascii="楷体_GB2312" w:eastAsia="楷体_GB2312" w:hAnsi="楷体_GB2312" w:cs="楷体_GB2312" w:hint="eastAsia"/>
          <w:sz w:val="28"/>
          <w:szCs w:val="32"/>
        </w:rPr>
        <w:t>篇，或有一定思想深度的总结不超过</w:t>
      </w:r>
      <w:r>
        <w:rPr>
          <w:rFonts w:ascii="楷体_GB2312" w:eastAsia="楷体_GB2312" w:hAnsi="楷体_GB2312" w:cs="楷体_GB2312"/>
          <w:sz w:val="28"/>
          <w:szCs w:val="32"/>
        </w:rPr>
        <w:t>500</w:t>
      </w:r>
      <w:r>
        <w:rPr>
          <w:rFonts w:ascii="楷体_GB2312" w:eastAsia="楷体_GB2312" w:hAnsi="楷体_GB2312" w:cs="楷体_GB2312" w:hint="eastAsia"/>
          <w:sz w:val="28"/>
          <w:szCs w:val="32"/>
        </w:rPr>
        <w:t>字）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撰稿人：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审核人：</w:t>
      </w:r>
      <w:r>
        <w:rPr>
          <w:rFonts w:ascii="楷体_GB2312" w:eastAsia="楷体_GB2312" w:hAnsi="楷体_GB2312" w:cs="楷体_GB2312" w:hint="eastAsia"/>
          <w:sz w:val="28"/>
          <w:szCs w:val="32"/>
        </w:rPr>
        <w:t>（一般应为实践指导老师）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图片来源：</w:t>
      </w:r>
    </w:p>
    <w:p w:rsidR="00282DC0" w:rsidRDefault="00282DC0" w:rsidP="00282DC0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参考资料：</w:t>
      </w:r>
    </w:p>
    <w:p w:rsidR="00EB21FB" w:rsidRDefault="00EB21FB"/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C0"/>
    <w:rsid w:val="00282DC0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A60645-30F6-4F7E-9522-00456256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2DC0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82DC0"/>
    <w:pPr>
      <w:widowControl w:val="0"/>
      <w:autoSpaceDE w:val="0"/>
      <w:autoSpaceDN w:val="0"/>
      <w:adjustRightInd w:val="0"/>
    </w:pPr>
    <w:rPr>
      <w:rFonts w:ascii="黑体" w:eastAsia="黑体" w:hAnsi="等线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2021-10-13T04:24:00Z</dcterms:created>
  <dcterms:modified xsi:type="dcterms:W3CDTF">2021-10-13T04:24:00Z</dcterms:modified>
</cp:coreProperties>
</file>