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34449C" w14:textId="77777777" w:rsidR="00B1196A" w:rsidRDefault="004972D0" w:rsidP="00B1196A">
      <w:pPr>
        <w:overflowPunct w:val="0"/>
        <w:spacing w:beforeLines="100" w:before="312" w:line="360" w:lineRule="auto"/>
        <w:jc w:val="center"/>
        <w:rPr>
          <w:rFonts w:ascii="方正小标宋简体" w:eastAsia="方正小标宋简体" w:hAnsi="Times New Roman" w:cs="Times New Roman"/>
          <w:b/>
          <w:kern w:val="0"/>
          <w:sz w:val="32"/>
          <w:szCs w:val="32"/>
        </w:rPr>
      </w:pPr>
      <w:bookmarkStart w:id="0" w:name="_GoBack"/>
      <w:bookmarkEnd w:id="0"/>
      <w:r w:rsidRPr="00AA312C">
        <w:rPr>
          <w:rFonts w:ascii="方正小标宋简体" w:eastAsia="方正小标宋简体" w:hAnsi="Times New Roman" w:cs="Times New Roman" w:hint="eastAsia"/>
          <w:b/>
          <w:kern w:val="0"/>
          <w:sz w:val="32"/>
          <w:szCs w:val="32"/>
        </w:rPr>
        <w:t>关于开展</w:t>
      </w:r>
      <w:r w:rsidR="00F259AC" w:rsidRPr="00AA312C">
        <w:rPr>
          <w:rFonts w:ascii="方正小标宋简体" w:eastAsia="方正小标宋简体" w:hAnsi="Times New Roman" w:cs="Times New Roman" w:hint="eastAsia"/>
          <w:b/>
          <w:kern w:val="0"/>
          <w:sz w:val="32"/>
          <w:szCs w:val="32"/>
        </w:rPr>
        <w:t>2</w:t>
      </w:r>
      <w:r w:rsidR="00F259AC" w:rsidRPr="00AA312C">
        <w:rPr>
          <w:rFonts w:ascii="方正小标宋简体" w:eastAsia="方正小标宋简体" w:hAnsi="Times New Roman" w:cs="Times New Roman"/>
          <w:b/>
          <w:kern w:val="0"/>
          <w:sz w:val="32"/>
          <w:szCs w:val="32"/>
        </w:rPr>
        <w:t>021</w:t>
      </w:r>
      <w:r w:rsidR="00F259AC" w:rsidRPr="00AA312C">
        <w:rPr>
          <w:rFonts w:ascii="方正小标宋简体" w:eastAsia="方正小标宋简体" w:hAnsi="Times New Roman" w:cs="Times New Roman" w:hint="eastAsia"/>
          <w:b/>
          <w:kern w:val="0"/>
          <w:sz w:val="32"/>
          <w:szCs w:val="32"/>
        </w:rPr>
        <w:t>年“</w:t>
      </w:r>
      <w:r w:rsidR="00930B63" w:rsidRPr="00AA312C">
        <w:rPr>
          <w:rFonts w:ascii="方正小标宋简体" w:eastAsia="方正小标宋简体" w:hAnsi="Times New Roman" w:cs="Times New Roman" w:hint="eastAsia"/>
          <w:b/>
          <w:kern w:val="0"/>
          <w:sz w:val="32"/>
          <w:szCs w:val="32"/>
        </w:rPr>
        <w:t>明心启智·</w:t>
      </w:r>
      <w:r w:rsidR="00AA312C" w:rsidRPr="00AA312C">
        <w:rPr>
          <w:rFonts w:ascii="方正小标宋简体" w:eastAsia="方正小标宋简体" w:hAnsi="Times New Roman" w:cs="Times New Roman" w:hint="eastAsia"/>
          <w:b/>
          <w:kern w:val="0"/>
          <w:sz w:val="32"/>
          <w:szCs w:val="32"/>
        </w:rPr>
        <w:t>砥砺向上”</w:t>
      </w:r>
      <w:r w:rsidR="00930B63" w:rsidRPr="00AA312C">
        <w:rPr>
          <w:rFonts w:ascii="方正小标宋简体" w:eastAsia="方正小标宋简体" w:hAnsi="Times New Roman" w:cs="Times New Roman" w:hint="eastAsia"/>
          <w:b/>
          <w:kern w:val="0"/>
          <w:sz w:val="32"/>
          <w:szCs w:val="32"/>
        </w:rPr>
        <w:t>心理主题班会</w:t>
      </w:r>
    </w:p>
    <w:p w14:paraId="7FDBCCED" w14:textId="0E4932F3" w:rsidR="00AD3B90" w:rsidRPr="00AA312C" w:rsidRDefault="00930B63" w:rsidP="00B1196A">
      <w:pPr>
        <w:overflowPunct w:val="0"/>
        <w:spacing w:afterLines="100" w:after="312" w:line="360" w:lineRule="auto"/>
        <w:jc w:val="center"/>
        <w:rPr>
          <w:rFonts w:ascii="方正小标宋简体" w:eastAsia="方正小标宋简体" w:hAnsi="Times New Roman" w:cs="Times New Roman"/>
          <w:b/>
          <w:kern w:val="0"/>
          <w:sz w:val="32"/>
          <w:szCs w:val="32"/>
        </w:rPr>
      </w:pPr>
      <w:r w:rsidRPr="00AA312C">
        <w:rPr>
          <w:rFonts w:ascii="方正小标宋简体" w:eastAsia="方正小标宋简体" w:hAnsi="Times New Roman" w:cs="Times New Roman" w:hint="eastAsia"/>
          <w:b/>
          <w:kern w:val="0"/>
          <w:sz w:val="32"/>
          <w:szCs w:val="32"/>
        </w:rPr>
        <w:t>策划大赛</w:t>
      </w:r>
      <w:r w:rsidR="004972D0" w:rsidRPr="00AA312C">
        <w:rPr>
          <w:rFonts w:ascii="方正小标宋简体" w:eastAsia="方正小标宋简体" w:hAnsi="Times New Roman" w:cs="Times New Roman" w:hint="eastAsia"/>
          <w:b/>
          <w:kern w:val="0"/>
          <w:sz w:val="32"/>
          <w:szCs w:val="32"/>
        </w:rPr>
        <w:t>的通知</w:t>
      </w:r>
    </w:p>
    <w:p w14:paraId="590B9788" w14:textId="77777777" w:rsidR="00AA312C" w:rsidRDefault="00AA312C" w:rsidP="00AA312C">
      <w:pPr>
        <w:overflowPunct w:val="0"/>
        <w:spacing w:line="56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各院（系）、所、中心、平台：</w:t>
      </w:r>
    </w:p>
    <w:p w14:paraId="0658022C" w14:textId="72E4B689" w:rsidR="00D02651" w:rsidRPr="00AA312C" w:rsidRDefault="00AA312C" w:rsidP="00AA312C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为进一步深入贯彻落实教育部《高等学校学生心理健康教育指导纲要》（教党〔</w:t>
      </w: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2018</w:t>
      </w: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〕</w:t>
      </w: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41</w:t>
      </w: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号）等文件精神，深化校园人文关怀和学生心理疏导，扎实开展心理健康知识普及，营造积极向上的校园文化氛围，引领学生培育理性平和的健康心态，帮助学生更好地适应学习与生活，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心理健康教育中心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联合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哲学学院学生党总支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在</w:t>
      </w: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2021</w:t>
      </w: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年秋季心理健康主题文化月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期间</w:t>
      </w:r>
      <w:r w:rsidR="000B04B4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，举</w:t>
      </w:r>
      <w:r w:rsidR="00B1196A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办</w:t>
      </w:r>
      <w:r w:rsidR="000B04B4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“明心启智·</w:t>
      </w:r>
      <w:r w:rsidR="00B1196A" w:rsidRPr="00B1196A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砥砺向上</w:t>
      </w:r>
      <w:r w:rsidR="00B1196A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”</w:t>
      </w:r>
      <w:r w:rsidR="000B04B4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心理主题班会策划大赛</w:t>
      </w:r>
      <w:r w:rsidR="00B1196A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。</w:t>
      </w:r>
    </w:p>
    <w:p w14:paraId="374567E6" w14:textId="77777777" w:rsidR="00AA312C" w:rsidRPr="00351441" w:rsidRDefault="00AA312C" w:rsidP="00AA312C">
      <w:pPr>
        <w:overflowPunct w:val="0"/>
        <w:spacing w:line="560" w:lineRule="exact"/>
        <w:ind w:firstLineChars="200" w:firstLine="562"/>
        <w:rPr>
          <w:rFonts w:ascii="黑体" w:eastAsia="黑体" w:hAnsi="黑体" w:cs="Times New Roman"/>
          <w:b/>
          <w:kern w:val="0"/>
          <w:sz w:val="28"/>
          <w:szCs w:val="28"/>
        </w:rPr>
      </w:pPr>
      <w:r w:rsidRPr="00351441">
        <w:rPr>
          <w:rFonts w:ascii="黑体" w:eastAsia="黑体" w:hAnsi="黑体" w:cs="Times New Roman" w:hint="eastAsia"/>
          <w:b/>
          <w:kern w:val="0"/>
          <w:sz w:val="28"/>
          <w:szCs w:val="28"/>
        </w:rPr>
        <w:t>一、总体目标</w:t>
      </w:r>
    </w:p>
    <w:p w14:paraId="7CAFBD97" w14:textId="4B3BA4D9" w:rsidR="00AA312C" w:rsidRPr="00AA312C" w:rsidRDefault="00B1196A" w:rsidP="00AA312C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主题</w:t>
      </w:r>
      <w:r w:rsid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班会</w:t>
      </w:r>
      <w:r w:rsidR="00AA312C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以学生为主体，聚焦学生健康心态，充分依托“心理健康文化月”的品牌，以“明心笃志·砥砺向上”为主题，紧紧围绕培育学生乐观坚毅、悦纳自我、友爱他人等积极心理品质之目标，结合本单位工作实际和专业特点，开展寓教于乐、注重实效、针对性强的专题活动，宣传普及心理健康知识，引导学生树立心理保健意识，养成积极心理品质，强化积极正向和理性平和的良好心态。</w:t>
      </w:r>
    </w:p>
    <w:p w14:paraId="2D861575" w14:textId="78CA3421" w:rsidR="00B1196A" w:rsidRPr="00351441" w:rsidRDefault="00B1196A" w:rsidP="00351441">
      <w:pPr>
        <w:overflowPunct w:val="0"/>
        <w:spacing w:line="560" w:lineRule="exact"/>
        <w:ind w:firstLineChars="200" w:firstLine="562"/>
        <w:rPr>
          <w:rFonts w:ascii="黑体" w:eastAsia="黑体" w:hAnsi="黑体" w:cs="Times New Roman"/>
          <w:b/>
          <w:kern w:val="0"/>
          <w:sz w:val="28"/>
          <w:szCs w:val="28"/>
        </w:rPr>
      </w:pPr>
      <w:r w:rsidRPr="00351441">
        <w:rPr>
          <w:rFonts w:ascii="黑体" w:eastAsia="黑体" w:hAnsi="黑体" w:cs="Times New Roman" w:hint="eastAsia"/>
          <w:b/>
          <w:kern w:val="0"/>
          <w:sz w:val="28"/>
          <w:szCs w:val="28"/>
        </w:rPr>
        <w:t>二、参赛对象</w:t>
      </w:r>
    </w:p>
    <w:p w14:paraId="0BF1F795" w14:textId="4A2FF512" w:rsidR="00B1196A" w:rsidRPr="00AA312C" w:rsidRDefault="00B1196A" w:rsidP="00B1196A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本科生、研究生班级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均可参赛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。</w:t>
      </w:r>
    </w:p>
    <w:p w14:paraId="0750C350" w14:textId="069D5CB0" w:rsidR="00AA312C" w:rsidRPr="00351441" w:rsidRDefault="00B1196A" w:rsidP="00351441">
      <w:pPr>
        <w:overflowPunct w:val="0"/>
        <w:spacing w:line="560" w:lineRule="exact"/>
        <w:ind w:firstLineChars="200" w:firstLine="562"/>
        <w:rPr>
          <w:rFonts w:ascii="黑体" w:eastAsia="黑体" w:hAnsi="黑体" w:cs="Times New Roman"/>
          <w:b/>
          <w:kern w:val="0"/>
          <w:sz w:val="28"/>
          <w:szCs w:val="28"/>
        </w:rPr>
      </w:pPr>
      <w:r w:rsidRPr="00351441">
        <w:rPr>
          <w:rFonts w:ascii="黑体" w:eastAsia="黑体" w:hAnsi="黑体" w:cs="Times New Roman" w:hint="eastAsia"/>
          <w:b/>
          <w:kern w:val="0"/>
          <w:sz w:val="28"/>
          <w:szCs w:val="28"/>
        </w:rPr>
        <w:t>三</w:t>
      </w:r>
      <w:r w:rsidR="00AA312C" w:rsidRPr="00351441">
        <w:rPr>
          <w:rFonts w:ascii="黑体" w:eastAsia="黑体" w:hAnsi="黑体" w:cs="Times New Roman" w:hint="eastAsia"/>
          <w:b/>
          <w:kern w:val="0"/>
          <w:sz w:val="28"/>
          <w:szCs w:val="28"/>
        </w:rPr>
        <w:t>、参赛内容</w:t>
      </w:r>
    </w:p>
    <w:p w14:paraId="40617F85" w14:textId="0D72BB3A" w:rsidR="00AA312C" w:rsidRPr="00AA312C" w:rsidRDefault="00AA312C" w:rsidP="00AA312C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参赛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班级可围绕生活适应、学习焦虑、亲密关系、</w:t>
      </w:r>
      <w:r w:rsidR="00633B01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应激事件、心理应对、就业心理调适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、实用心理知识学习或其它</w:t>
      </w:r>
      <w:r w:rsidR="00633B01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相关心理主题来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设计主题班会，鼓励结合班级实际情况，</w:t>
      </w:r>
      <w:r w:rsidR="00633B01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使班会设计更有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针对性</w:t>
      </w:r>
      <w:r w:rsidR="00633B01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和实操</w:t>
      </w:r>
      <w:r w:rsidR="00633B01">
        <w:rPr>
          <w:rFonts w:ascii="Times New Roman" w:eastAsia="仿宋_GB2312" w:hAnsi="Times New Roman" w:cs="Times New Roman" w:hint="eastAsia"/>
          <w:kern w:val="0"/>
          <w:sz w:val="28"/>
          <w:szCs w:val="28"/>
        </w:rPr>
        <w:lastRenderedPageBreak/>
        <w:t>性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。</w:t>
      </w:r>
    </w:p>
    <w:p w14:paraId="244D56FA" w14:textId="77777777" w:rsidR="00B05643" w:rsidRPr="00351441" w:rsidRDefault="00B05643" w:rsidP="00351441">
      <w:pPr>
        <w:overflowPunct w:val="0"/>
        <w:spacing w:line="560" w:lineRule="exact"/>
        <w:ind w:firstLineChars="200" w:firstLine="562"/>
        <w:rPr>
          <w:rFonts w:ascii="黑体" w:eastAsia="黑体" w:hAnsi="黑体" w:cs="Times New Roman"/>
          <w:b/>
          <w:kern w:val="0"/>
          <w:sz w:val="28"/>
          <w:szCs w:val="28"/>
        </w:rPr>
      </w:pPr>
      <w:r w:rsidRPr="00351441">
        <w:rPr>
          <w:rFonts w:ascii="黑体" w:eastAsia="黑体" w:hAnsi="黑体" w:cs="Times New Roman" w:hint="eastAsia"/>
          <w:b/>
          <w:kern w:val="0"/>
          <w:sz w:val="28"/>
          <w:szCs w:val="28"/>
        </w:rPr>
        <w:t>四、比赛形式</w:t>
      </w:r>
    </w:p>
    <w:p w14:paraId="4D0524C5" w14:textId="42D5D2DB" w:rsidR="00AA312C" w:rsidRDefault="00B05643" w:rsidP="00AA312C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大赛以</w:t>
      </w:r>
      <w:r w:rsidR="00633B01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策划方案、成果报告两种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形式进行</w:t>
      </w:r>
      <w:r w:rsidR="00C206F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。</w:t>
      </w:r>
      <w:r w:rsidR="00633B01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在第一阶段，</w:t>
      </w:r>
      <w:r w:rsidR="0049508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参赛班级自拟一份</w:t>
      </w:r>
      <w:r w:rsidR="00C206F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心理</w:t>
      </w:r>
      <w:r w:rsidR="0049508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主题班会策划方案</w:t>
      </w:r>
      <w:r w:rsidR="00633B01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进行参赛</w:t>
      </w:r>
      <w:r w:rsidR="00C206F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，</w:t>
      </w:r>
      <w:r w:rsidR="00633B01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策划</w:t>
      </w:r>
      <w:r w:rsidR="00C206F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方案内容包括但不限于：班会主题、班会内容、班会具体流程</w:t>
      </w:r>
      <w:r w:rsidR="000B04B4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、预计形成的实效</w:t>
      </w:r>
      <w:r w:rsidR="00C206F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等等。</w:t>
      </w:r>
      <w:r w:rsidR="00884C14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要求班会时长不得少于</w:t>
      </w:r>
      <w:r w:rsidR="00B703D7">
        <w:rPr>
          <w:rFonts w:ascii="Times New Roman" w:eastAsia="仿宋_GB2312" w:hAnsi="Times New Roman" w:cs="Times New Roman"/>
          <w:kern w:val="0"/>
          <w:sz w:val="28"/>
          <w:szCs w:val="28"/>
        </w:rPr>
        <w:t>45</w:t>
      </w:r>
      <w:r w:rsidR="00884C14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分钟</w:t>
      </w:r>
      <w:r w:rsidR="00C35370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，班会参与率</w:t>
      </w:r>
      <w:r w:rsidR="00C35370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80%</w:t>
      </w:r>
      <w:r w:rsidR="00C35370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以上。</w:t>
      </w:r>
    </w:p>
    <w:p w14:paraId="3C03207A" w14:textId="3FF97A64" w:rsidR="00AA312C" w:rsidRDefault="00633B01" w:rsidP="00AA312C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在第二阶段，策划方案通过</w:t>
      </w:r>
      <w:r w:rsidR="00C206F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初赛的班级在规定时限内开展心理主题班会</w:t>
      </w:r>
      <w:r w:rsidR="00C35370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。班会结束提交</w:t>
      </w:r>
      <w:r w:rsidR="00C206F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心理主题班会成果报告，</w:t>
      </w:r>
      <w:r w:rsidR="00C35370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内容</w:t>
      </w:r>
      <w:r w:rsidR="00C206F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包含但不限于班会内容、班会具体流程、学生反馈</w:t>
      </w:r>
      <w:r w:rsidR="00B635B9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、改进与提升</w:t>
      </w:r>
      <w:r w:rsidR="00C206F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等等。</w:t>
      </w:r>
      <w:r w:rsidR="005F13D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成果报告将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通过</w:t>
      </w:r>
      <w:r w:rsidR="005F13D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现场汇报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进行评选</w:t>
      </w:r>
      <w:r w:rsidR="005F13D6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策划方案和成功报告，均</w:t>
      </w:r>
      <w:r w:rsidR="0013079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由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校</w:t>
      </w:r>
      <w:r w:rsidR="0013079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心理健康教育中心牵头组织评审小组进行评</w:t>
      </w:r>
      <w:r w:rsidR="00761179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审，确保公平公开与公正</w:t>
      </w:r>
      <w:r w:rsidR="00B549D1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。</w:t>
      </w:r>
    </w:p>
    <w:p w14:paraId="001BFD24" w14:textId="2B7480FA" w:rsidR="00AA312C" w:rsidRPr="00351441" w:rsidRDefault="00B05643" w:rsidP="00351441">
      <w:pPr>
        <w:overflowPunct w:val="0"/>
        <w:spacing w:line="560" w:lineRule="exact"/>
        <w:ind w:firstLineChars="200" w:firstLine="562"/>
        <w:rPr>
          <w:rFonts w:ascii="黑体" w:eastAsia="黑体" w:hAnsi="黑体" w:cs="Times New Roman"/>
          <w:b/>
          <w:kern w:val="0"/>
          <w:sz w:val="28"/>
          <w:szCs w:val="28"/>
        </w:rPr>
      </w:pPr>
      <w:r w:rsidRPr="00351441">
        <w:rPr>
          <w:rFonts w:ascii="黑体" w:eastAsia="黑体" w:hAnsi="黑体" w:cs="Times New Roman" w:hint="eastAsia"/>
          <w:b/>
          <w:kern w:val="0"/>
          <w:sz w:val="28"/>
          <w:szCs w:val="28"/>
        </w:rPr>
        <w:t>五、</w:t>
      </w:r>
      <w:r w:rsidR="00B1196A" w:rsidRPr="00351441">
        <w:rPr>
          <w:rFonts w:ascii="黑体" w:eastAsia="黑体" w:hAnsi="黑体" w:cs="Times New Roman" w:hint="eastAsia"/>
          <w:b/>
          <w:kern w:val="0"/>
          <w:sz w:val="28"/>
          <w:szCs w:val="28"/>
        </w:rPr>
        <w:t>赛制</w:t>
      </w:r>
      <w:r w:rsidRPr="00351441">
        <w:rPr>
          <w:rFonts w:ascii="黑体" w:eastAsia="黑体" w:hAnsi="黑体" w:cs="Times New Roman" w:hint="eastAsia"/>
          <w:b/>
          <w:kern w:val="0"/>
          <w:sz w:val="28"/>
          <w:szCs w:val="28"/>
        </w:rPr>
        <w:t>安排</w:t>
      </w:r>
    </w:p>
    <w:p w14:paraId="5EC20631" w14:textId="6E0AC283" w:rsidR="00AA312C" w:rsidRDefault="00761179" w:rsidP="00AA312C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各院系</w:t>
      </w:r>
      <w:r w:rsidR="005415F3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在自行选拔的基础上推荐</w:t>
      </w:r>
      <w:r w:rsidR="005415F3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="005415F3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-2</w:t>
      </w:r>
      <w:r w:rsidR="005415F3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份参赛主题班会策划方案</w:t>
      </w:r>
      <w:r w:rsidR="00D3636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，于</w:t>
      </w:r>
      <w:r w:rsidR="00D3636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="00AE0310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1</w:t>
      </w:r>
      <w:r w:rsidR="00D3636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月</w:t>
      </w:r>
      <w:r w:rsidR="00AE0310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8</w:t>
      </w:r>
      <w:r w:rsidR="00D3636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日前将主题班会策划方案</w:t>
      </w:r>
      <w:r w:rsidR="00D3636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pdf</w:t>
      </w:r>
      <w:r w:rsidR="00D3636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电子版发送至邮箱：</w:t>
      </w:r>
      <w:hyperlink r:id="rId7" w:history="1">
        <w:r w:rsidR="00AA312C" w:rsidRPr="00EC7433">
          <w:rPr>
            <w:rStyle w:val="a8"/>
            <w:rFonts w:ascii="Times New Roman" w:eastAsia="仿宋_GB2312" w:hAnsi="Times New Roman" w:cs="Times New Roman"/>
            <w:kern w:val="0"/>
            <w:sz w:val="28"/>
            <w:szCs w:val="28"/>
          </w:rPr>
          <w:t>wangxiaodie@fudan.edu.cn</w:t>
        </w:r>
      </w:hyperlink>
      <w:r w:rsidR="00D3636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。</w:t>
      </w:r>
    </w:p>
    <w:p w14:paraId="0DB583A4" w14:textId="0CF546F0" w:rsidR="00AA312C" w:rsidRDefault="00761179" w:rsidP="00AA312C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策划方案提交后</w:t>
      </w:r>
      <w:r w:rsidR="00D3636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，由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校</w:t>
      </w:r>
      <w:r w:rsidR="00D3636F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心理健康教育中心牵头组织评审小组将对各班级参赛方案进行评比</w:t>
      </w:r>
      <w:r w:rsidR="00B703D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，评选出</w:t>
      </w:r>
      <w:r w:rsidR="00B703D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="00B703D7">
        <w:rPr>
          <w:rFonts w:ascii="Times New Roman" w:eastAsia="仿宋_GB2312" w:hAnsi="Times New Roman" w:cs="Times New Roman"/>
          <w:kern w:val="0"/>
          <w:sz w:val="28"/>
          <w:szCs w:val="28"/>
        </w:rPr>
        <w:t>0</w:t>
      </w:r>
      <w:r w:rsidR="00B703D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个左右优秀方案</w:t>
      </w:r>
      <w:r w:rsidR="00C01562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获得资助</w:t>
      </w:r>
      <w:r w:rsidR="00B703D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（包括本研）</w:t>
      </w:r>
      <w:r w:rsidR="00C01562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用于后续班会开展</w:t>
      </w:r>
      <w:r w:rsidR="00B05643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。</w:t>
      </w:r>
      <w:r w:rsidR="00F33F6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评比结果将于</w:t>
      </w:r>
      <w:r w:rsidR="00F33F6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2</w:t>
      </w:r>
      <w:r w:rsidR="00F33F68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021</w:t>
      </w:r>
      <w:r w:rsidR="00F33F6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年</w:t>
      </w:r>
      <w:r w:rsidR="00F33F6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="00F33F68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1</w:t>
      </w:r>
      <w:r w:rsidR="00F33F6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月</w:t>
      </w:r>
      <w:r w:rsidR="00F33F6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="00AE0310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1</w:t>
      </w:r>
      <w:r w:rsidR="00F33F6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日通过复旦心理健康教育中心微信公众号公布。</w:t>
      </w:r>
    </w:p>
    <w:p w14:paraId="7A668990" w14:textId="21C36199" w:rsidR="00B1196A" w:rsidRDefault="00761179" w:rsidP="00AA312C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获得资助的班级</w:t>
      </w:r>
      <w:r w:rsidR="00C6745A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在原来策划方案的基础上召开</w:t>
      </w:r>
      <w:r w:rsidR="00D83023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心理主题班会，形成主题班会成果报告册</w:t>
      </w:r>
      <w:r w:rsidR="00236061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，</w:t>
      </w:r>
      <w:r w:rsidR="00562D1C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于</w:t>
      </w:r>
      <w:r w:rsidR="008C674E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1</w:t>
      </w:r>
      <w:r w:rsidR="00AE0310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2</w:t>
      </w:r>
      <w:r w:rsidR="00562D1C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月</w:t>
      </w:r>
      <w:r w:rsidR="00AE0310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5</w:t>
      </w:r>
      <w:r w:rsidR="00562D1C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日前发到</w:t>
      </w:r>
      <w:r w:rsidR="005A0713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wangxiaodie@fudan.edu.cn</w:t>
      </w:r>
      <w:r w:rsidR="00562D1C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邮箱。</w:t>
      </w:r>
      <w:r w:rsidR="00562D1C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="00562D1C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2</w:t>
      </w:r>
      <w:r w:rsidR="00562D1C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月</w:t>
      </w:r>
      <w:r w:rsidR="007E6A10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上</w:t>
      </w:r>
      <w:r w:rsidR="00562D1C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旬</w:t>
      </w:r>
      <w:r w:rsidR="009723E1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将组织</w:t>
      </w:r>
      <w:r w:rsidR="00236061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入选</w:t>
      </w:r>
      <w:r w:rsidR="00C6745A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班级主题班会策划团队</w:t>
      </w:r>
      <w:r w:rsidR="00562D1C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进行现场汇报</w:t>
      </w:r>
      <w:r w:rsidR="00C6745A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展示，</w:t>
      </w:r>
      <w:r w:rsidR="006E4E0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评选出</w:t>
      </w:r>
      <w:r w:rsidR="00C6745A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“</w:t>
      </w:r>
      <w:r w:rsidR="00C6745A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2</w:t>
      </w:r>
      <w:r w:rsidR="00C6745A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021</w:t>
      </w:r>
      <w:r w:rsidR="00C6745A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年</w:t>
      </w:r>
      <w:r w:rsidR="006E4E0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复旦大学心理主题班会</w:t>
      </w:r>
      <w:r w:rsidR="00C6745A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大赛优秀方案”</w:t>
      </w:r>
      <w:r w:rsidR="006E4E0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，</w:t>
      </w:r>
      <w:r w:rsidR="00AB0EBB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并</w:t>
      </w:r>
      <w:r w:rsidR="006E4E08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颁发</w:t>
      </w:r>
      <w:r w:rsidR="00AB0EBB"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证书。</w:t>
      </w:r>
    </w:p>
    <w:p w14:paraId="4A007BE6" w14:textId="51FD3852" w:rsidR="000D0A0F" w:rsidRPr="00AA312C" w:rsidRDefault="000D0A0F" w:rsidP="00AA312C">
      <w:pPr>
        <w:overflowPunct w:val="0"/>
        <w:spacing w:line="560" w:lineRule="exact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lastRenderedPageBreak/>
        <w:t>联系人：王小蝶</w:t>
      </w: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18325209295</w:t>
      </w:r>
      <w:r w:rsidR="00B1196A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；曹高举</w:t>
      </w:r>
      <w:r w:rsidR="00B1196A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55665570.</w:t>
      </w:r>
    </w:p>
    <w:p w14:paraId="06473392" w14:textId="77777777" w:rsidR="00AA312C" w:rsidRDefault="00AA312C" w:rsidP="00AA312C">
      <w:pPr>
        <w:overflowPunct w:val="0"/>
        <w:spacing w:line="560" w:lineRule="exact"/>
        <w:jc w:val="righ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14:paraId="3CACE6EA" w14:textId="669BE904" w:rsidR="000D0A0F" w:rsidRPr="00AA312C" w:rsidRDefault="000D0A0F" w:rsidP="00AA312C">
      <w:pPr>
        <w:overflowPunct w:val="0"/>
        <w:spacing w:line="560" w:lineRule="exact"/>
        <w:jc w:val="righ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心理健康教育中心</w:t>
      </w:r>
    </w:p>
    <w:p w14:paraId="2D5708CA" w14:textId="1F76DB50" w:rsidR="000D0A0F" w:rsidRPr="00AA312C" w:rsidRDefault="000D0A0F" w:rsidP="00AA312C">
      <w:pPr>
        <w:overflowPunct w:val="0"/>
        <w:spacing w:line="560" w:lineRule="exact"/>
        <w:jc w:val="righ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哲学学院学生党总支</w:t>
      </w:r>
    </w:p>
    <w:p w14:paraId="0616900F" w14:textId="3B7EF091" w:rsidR="000D0A0F" w:rsidRPr="00AA312C" w:rsidRDefault="000D0A0F" w:rsidP="00AA312C">
      <w:pPr>
        <w:overflowPunct w:val="0"/>
        <w:spacing w:line="560" w:lineRule="exact"/>
        <w:jc w:val="righ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2</w:t>
      </w: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021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年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0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月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2</w:t>
      </w:r>
      <w:r w:rsidR="00AE0310"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t>2</w:t>
      </w: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日</w:t>
      </w:r>
    </w:p>
    <w:p w14:paraId="71EAA40D" w14:textId="77777777" w:rsidR="009453CF" w:rsidRPr="00AA312C" w:rsidRDefault="009453CF" w:rsidP="00AA312C">
      <w:pPr>
        <w:overflowPunct w:val="0"/>
        <w:spacing w:line="56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14:paraId="3DFE8287" w14:textId="77777777" w:rsidR="00C6745A" w:rsidRPr="00AA312C" w:rsidRDefault="00C6745A" w:rsidP="00AA312C">
      <w:pPr>
        <w:overflowPunct w:val="0"/>
        <w:spacing w:line="56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AA312C">
        <w:rPr>
          <w:rFonts w:ascii="Times New Roman" w:eastAsia="仿宋_GB2312" w:hAnsi="Times New Roman" w:cs="Times New Roman"/>
          <w:kern w:val="0"/>
          <w:sz w:val="28"/>
          <w:szCs w:val="28"/>
        </w:rPr>
        <w:br w:type="page"/>
      </w:r>
    </w:p>
    <w:p w14:paraId="67A66A5B" w14:textId="68728925" w:rsidR="003358E9" w:rsidRPr="00AA312C" w:rsidRDefault="003358E9" w:rsidP="00AA312C">
      <w:pPr>
        <w:overflowPunct w:val="0"/>
        <w:spacing w:line="56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  <w:r w:rsidRPr="00AA312C">
        <w:rPr>
          <w:rFonts w:ascii="Times New Roman" w:eastAsia="仿宋_GB2312" w:hAnsi="Times New Roman" w:cs="Times New Roman" w:hint="eastAsia"/>
          <w:kern w:val="0"/>
          <w:sz w:val="28"/>
          <w:szCs w:val="28"/>
        </w:rPr>
        <w:lastRenderedPageBreak/>
        <w:t>【附件】</w:t>
      </w:r>
    </w:p>
    <w:p w14:paraId="764B202A" w14:textId="77777777" w:rsidR="003358E9" w:rsidRPr="00AA312C" w:rsidRDefault="003358E9" w:rsidP="00AA312C">
      <w:pPr>
        <w:overflowPunct w:val="0"/>
        <w:spacing w:line="56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tbl>
      <w:tblPr>
        <w:tblStyle w:val="a9"/>
        <w:tblW w:w="8580" w:type="dxa"/>
        <w:jc w:val="center"/>
        <w:tblLayout w:type="fixed"/>
        <w:tblLook w:val="04A0" w:firstRow="1" w:lastRow="0" w:firstColumn="1" w:lastColumn="0" w:noHBand="0" w:noVBand="1"/>
      </w:tblPr>
      <w:tblGrid>
        <w:gridCol w:w="2350"/>
        <w:gridCol w:w="4678"/>
        <w:gridCol w:w="1552"/>
      </w:tblGrid>
      <w:tr w:rsidR="003358E9" w:rsidRPr="00AA312C" w14:paraId="02A02511" w14:textId="77777777" w:rsidTr="003358E9">
        <w:trPr>
          <w:trHeight w:val="760"/>
          <w:jc w:val="center"/>
        </w:trPr>
        <w:tc>
          <w:tcPr>
            <w:tcW w:w="8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1DD5CE" w14:textId="6763986B" w:rsidR="003358E9" w:rsidRPr="00AA312C" w:rsidRDefault="00C6745A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2</w:t>
            </w:r>
            <w:r w:rsidRPr="00AA312C">
              <w:rPr>
                <w:rFonts w:eastAsia="仿宋_GB2312"/>
                <w:kern w:val="0"/>
                <w:sz w:val="28"/>
                <w:szCs w:val="28"/>
              </w:rPr>
              <w:t>021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年</w:t>
            </w:r>
            <w:r w:rsidR="0080220B" w:rsidRPr="00AA312C">
              <w:rPr>
                <w:rFonts w:eastAsia="仿宋_GB2312" w:hint="eastAsia"/>
                <w:kern w:val="0"/>
                <w:sz w:val="28"/>
                <w:szCs w:val="28"/>
              </w:rPr>
              <w:t>复旦大学</w:t>
            </w:r>
            <w:r w:rsidR="003358E9" w:rsidRPr="00AA312C">
              <w:rPr>
                <w:rFonts w:eastAsia="仿宋_GB2312" w:hint="eastAsia"/>
                <w:kern w:val="0"/>
                <w:sz w:val="28"/>
                <w:szCs w:val="28"/>
              </w:rPr>
              <w:t>“</w:t>
            </w:r>
            <w:r w:rsidR="0080220B" w:rsidRPr="00AA312C">
              <w:rPr>
                <w:rFonts w:eastAsia="仿宋_GB2312" w:hint="eastAsia"/>
                <w:kern w:val="0"/>
                <w:sz w:val="28"/>
                <w:szCs w:val="28"/>
              </w:rPr>
              <w:t>明心启智·心理主题班会策划大赛</w:t>
            </w:r>
            <w:r w:rsidR="003358E9" w:rsidRPr="00AA312C">
              <w:rPr>
                <w:rFonts w:eastAsia="仿宋_GB2312" w:hint="eastAsia"/>
                <w:kern w:val="0"/>
                <w:sz w:val="28"/>
                <w:szCs w:val="28"/>
              </w:rPr>
              <w:t>”评分标准</w:t>
            </w:r>
          </w:p>
        </w:tc>
      </w:tr>
      <w:tr w:rsidR="003358E9" w:rsidRPr="00AA312C" w14:paraId="66703852" w14:textId="77777777" w:rsidTr="003358E9">
        <w:trPr>
          <w:trHeight w:val="574"/>
          <w:jc w:val="center"/>
        </w:trPr>
        <w:tc>
          <w:tcPr>
            <w:tcW w:w="2350" w:type="dxa"/>
            <w:tcBorders>
              <w:top w:val="single" w:sz="4" w:space="0" w:color="auto"/>
            </w:tcBorders>
          </w:tcPr>
          <w:p w14:paraId="54BABFDC" w14:textId="77777777" w:rsidR="003358E9" w:rsidRPr="00AA312C" w:rsidRDefault="003358E9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项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目</w:t>
            </w:r>
          </w:p>
        </w:tc>
        <w:tc>
          <w:tcPr>
            <w:tcW w:w="4678" w:type="dxa"/>
            <w:tcBorders>
              <w:top w:val="single" w:sz="4" w:space="0" w:color="auto"/>
            </w:tcBorders>
          </w:tcPr>
          <w:p w14:paraId="1B5F4E17" w14:textId="77777777" w:rsidR="003358E9" w:rsidRPr="00AA312C" w:rsidRDefault="003358E9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细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项</w:t>
            </w:r>
          </w:p>
        </w:tc>
        <w:tc>
          <w:tcPr>
            <w:tcW w:w="1552" w:type="dxa"/>
            <w:tcBorders>
              <w:top w:val="single" w:sz="4" w:space="0" w:color="auto"/>
            </w:tcBorders>
          </w:tcPr>
          <w:p w14:paraId="324399CE" w14:textId="77777777" w:rsidR="003358E9" w:rsidRPr="00AA312C" w:rsidRDefault="003358E9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得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分</w:t>
            </w:r>
          </w:p>
        </w:tc>
      </w:tr>
      <w:tr w:rsidR="00D423BB" w:rsidRPr="00AA312C" w14:paraId="5B60ABAF" w14:textId="77777777" w:rsidTr="00D423BB">
        <w:trPr>
          <w:trHeight w:val="1146"/>
          <w:jc w:val="center"/>
        </w:trPr>
        <w:tc>
          <w:tcPr>
            <w:tcW w:w="2350" w:type="dxa"/>
            <w:vMerge w:val="restart"/>
            <w:vAlign w:val="center"/>
          </w:tcPr>
          <w:p w14:paraId="128F56A9" w14:textId="39BE7DCC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班会主题（</w:t>
            </w: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 w:rsidRPr="00AA312C">
              <w:rPr>
                <w:rFonts w:eastAsia="仿宋_GB2312"/>
                <w:kern w:val="0"/>
                <w:sz w:val="28"/>
                <w:szCs w:val="28"/>
              </w:rPr>
              <w:t>0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分）</w:t>
            </w:r>
          </w:p>
        </w:tc>
        <w:tc>
          <w:tcPr>
            <w:tcW w:w="4678" w:type="dxa"/>
            <w:vAlign w:val="center"/>
          </w:tcPr>
          <w:p w14:paraId="1FFC471F" w14:textId="1E78FEDA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主题目标明确，重点突出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（</w:t>
            </w:r>
            <w:r>
              <w:rPr>
                <w:rFonts w:eastAsia="仿宋_GB2312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分）</w:t>
            </w:r>
            <w:r w:rsidRPr="00AA312C"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52" w:type="dxa"/>
            <w:vAlign w:val="center"/>
          </w:tcPr>
          <w:p w14:paraId="2C412CCE" w14:textId="77777777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D423BB" w:rsidRPr="00AA312C" w14:paraId="5F26628F" w14:textId="77777777" w:rsidTr="00D423BB">
        <w:trPr>
          <w:trHeight w:val="978"/>
          <w:jc w:val="center"/>
        </w:trPr>
        <w:tc>
          <w:tcPr>
            <w:tcW w:w="2350" w:type="dxa"/>
            <w:vMerge/>
            <w:vAlign w:val="center"/>
          </w:tcPr>
          <w:p w14:paraId="17230E22" w14:textId="77777777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14:paraId="36E1FE73" w14:textId="5D34C8AA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注重学生感悟和体验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，增进了对于心理健康知识的理解（</w:t>
            </w:r>
            <w:r>
              <w:rPr>
                <w:rFonts w:eastAsia="仿宋_GB2312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分）</w:t>
            </w:r>
          </w:p>
        </w:tc>
        <w:tc>
          <w:tcPr>
            <w:tcW w:w="1552" w:type="dxa"/>
            <w:vAlign w:val="center"/>
          </w:tcPr>
          <w:p w14:paraId="16EB624A" w14:textId="77777777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D423BB" w:rsidRPr="00AA312C" w14:paraId="2BB476A8" w14:textId="77777777" w:rsidTr="00D423BB">
        <w:trPr>
          <w:trHeight w:val="1054"/>
          <w:jc w:val="center"/>
        </w:trPr>
        <w:tc>
          <w:tcPr>
            <w:tcW w:w="2350" w:type="dxa"/>
            <w:vMerge w:val="restart"/>
            <w:vAlign w:val="center"/>
          </w:tcPr>
          <w:p w14:paraId="26A7320A" w14:textId="260E92D5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班会流程（</w:t>
            </w:r>
            <w:r>
              <w:rPr>
                <w:rFonts w:eastAsia="仿宋_GB2312"/>
                <w:kern w:val="0"/>
                <w:sz w:val="28"/>
                <w:szCs w:val="28"/>
              </w:rPr>
              <w:t>6</w:t>
            </w:r>
            <w:r w:rsidRPr="00AA312C">
              <w:rPr>
                <w:rFonts w:eastAsia="仿宋_GB2312"/>
                <w:kern w:val="0"/>
                <w:sz w:val="28"/>
                <w:szCs w:val="28"/>
              </w:rPr>
              <w:t>0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分）</w:t>
            </w:r>
          </w:p>
        </w:tc>
        <w:tc>
          <w:tcPr>
            <w:tcW w:w="4678" w:type="dxa"/>
            <w:vAlign w:val="center"/>
          </w:tcPr>
          <w:p w14:paraId="77377ED3" w14:textId="043B5787" w:rsidR="00D423BB" w:rsidRPr="00AA312C" w:rsidRDefault="00D423BB" w:rsidP="00D423BB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班会活动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结构合理，思路清楚，衔接自然过程流畅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（</w:t>
            </w:r>
            <w:r>
              <w:rPr>
                <w:rFonts w:eastAsia="仿宋_GB2312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分）</w:t>
            </w:r>
          </w:p>
        </w:tc>
        <w:tc>
          <w:tcPr>
            <w:tcW w:w="1552" w:type="dxa"/>
            <w:vAlign w:val="center"/>
          </w:tcPr>
          <w:p w14:paraId="270952A6" w14:textId="77777777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D423BB" w:rsidRPr="00D423BB" w14:paraId="409EE908" w14:textId="77777777" w:rsidTr="00D423BB">
        <w:trPr>
          <w:trHeight w:val="1056"/>
          <w:jc w:val="center"/>
        </w:trPr>
        <w:tc>
          <w:tcPr>
            <w:tcW w:w="2350" w:type="dxa"/>
            <w:vMerge/>
            <w:vAlign w:val="center"/>
          </w:tcPr>
          <w:p w14:paraId="1D1DBB05" w14:textId="77777777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14:paraId="189C68F7" w14:textId="6E032B42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能自然引入课题，能创设恰当的情景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，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能充分调动学生兴趣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（</w:t>
            </w:r>
            <w:r>
              <w:rPr>
                <w:rFonts w:eastAsia="仿宋_GB2312"/>
                <w:kern w:val="0"/>
                <w:sz w:val="28"/>
                <w:szCs w:val="28"/>
              </w:rPr>
              <w:t>20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分）</w:t>
            </w:r>
          </w:p>
        </w:tc>
        <w:tc>
          <w:tcPr>
            <w:tcW w:w="1552" w:type="dxa"/>
            <w:vAlign w:val="center"/>
          </w:tcPr>
          <w:p w14:paraId="43737D68" w14:textId="77777777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D423BB" w:rsidRPr="00AA312C" w14:paraId="3CA89315" w14:textId="77777777" w:rsidTr="00D423BB">
        <w:trPr>
          <w:trHeight w:val="1639"/>
          <w:jc w:val="center"/>
        </w:trPr>
        <w:tc>
          <w:tcPr>
            <w:tcW w:w="2350" w:type="dxa"/>
            <w:vMerge/>
            <w:vAlign w:val="center"/>
          </w:tcPr>
          <w:p w14:paraId="4E538700" w14:textId="77777777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14:paraId="756EE609" w14:textId="3969F45B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能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吸引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学生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后续在日常学习生活中，根据培训知识，用于自己和身边同学的心理关怀和心理建设实践（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2</w:t>
            </w: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分）</w:t>
            </w:r>
          </w:p>
        </w:tc>
        <w:tc>
          <w:tcPr>
            <w:tcW w:w="1552" w:type="dxa"/>
            <w:vAlign w:val="center"/>
          </w:tcPr>
          <w:p w14:paraId="3A7BDBB5" w14:textId="77777777" w:rsidR="00D423BB" w:rsidRPr="00AA312C" w:rsidRDefault="00D423BB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3358E9" w:rsidRPr="00AA312C" w14:paraId="5D00D948" w14:textId="77777777" w:rsidTr="003358E9">
        <w:trPr>
          <w:trHeight w:val="604"/>
          <w:jc w:val="center"/>
        </w:trPr>
        <w:tc>
          <w:tcPr>
            <w:tcW w:w="7028" w:type="dxa"/>
            <w:gridSpan w:val="2"/>
          </w:tcPr>
          <w:p w14:paraId="32C46C1A" w14:textId="77777777" w:rsidR="003358E9" w:rsidRPr="00AA312C" w:rsidRDefault="003358E9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总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 xml:space="preserve">  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分</w:t>
            </w:r>
          </w:p>
        </w:tc>
        <w:tc>
          <w:tcPr>
            <w:tcW w:w="1552" w:type="dxa"/>
          </w:tcPr>
          <w:p w14:paraId="3473E40F" w14:textId="77777777" w:rsidR="003358E9" w:rsidRPr="00AA312C" w:rsidRDefault="003358E9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3358E9" w:rsidRPr="00AA312C" w14:paraId="03840D2C" w14:textId="77777777" w:rsidTr="003358E9">
        <w:trPr>
          <w:trHeight w:val="706"/>
          <w:jc w:val="center"/>
        </w:trPr>
        <w:tc>
          <w:tcPr>
            <w:tcW w:w="8580" w:type="dxa"/>
            <w:gridSpan w:val="3"/>
          </w:tcPr>
          <w:p w14:paraId="049C8417" w14:textId="77777777" w:rsidR="003358E9" w:rsidRPr="00AA312C" w:rsidRDefault="003358E9" w:rsidP="00AA312C">
            <w:pPr>
              <w:overflowPunct w:val="0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评委签名：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 w:rsidRPr="00AA312C">
              <w:rPr>
                <w:rFonts w:eastAsia="仿宋_GB2312"/>
                <w:kern w:val="0"/>
                <w:sz w:val="28"/>
                <w:szCs w:val="28"/>
              </w:rPr>
              <w:t xml:space="preserve">                             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 w:rsidRPr="00AA312C"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>日期：</w:t>
            </w:r>
            <w:r w:rsidRPr="00AA312C">
              <w:rPr>
                <w:rFonts w:eastAsia="仿宋_GB2312" w:hint="eastAsia"/>
                <w:kern w:val="0"/>
                <w:sz w:val="28"/>
                <w:szCs w:val="28"/>
              </w:rPr>
              <w:t xml:space="preserve"> </w:t>
            </w:r>
            <w:r w:rsidRPr="00AA312C">
              <w:rPr>
                <w:rFonts w:eastAsia="仿宋_GB2312"/>
                <w:kern w:val="0"/>
                <w:sz w:val="28"/>
                <w:szCs w:val="28"/>
              </w:rPr>
              <w:t xml:space="preserve">                </w:t>
            </w:r>
          </w:p>
        </w:tc>
      </w:tr>
    </w:tbl>
    <w:p w14:paraId="7BFA07E7" w14:textId="77777777" w:rsidR="003358E9" w:rsidRPr="00AA312C" w:rsidRDefault="003358E9" w:rsidP="00AA312C">
      <w:pPr>
        <w:overflowPunct w:val="0"/>
        <w:spacing w:line="56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14:paraId="6861201C" w14:textId="722B2FD0" w:rsidR="00D02651" w:rsidRPr="00AA312C" w:rsidRDefault="00D02651" w:rsidP="00AA312C">
      <w:pPr>
        <w:overflowPunct w:val="0"/>
        <w:spacing w:line="560" w:lineRule="exact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sectPr w:rsidR="00D02651" w:rsidRPr="00AA3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7EBD4E" w14:textId="77777777" w:rsidR="0044019C" w:rsidRDefault="0044019C" w:rsidP="00D02651">
      <w:r>
        <w:separator/>
      </w:r>
    </w:p>
  </w:endnote>
  <w:endnote w:type="continuationSeparator" w:id="0">
    <w:p w14:paraId="2845AE5B" w14:textId="77777777" w:rsidR="0044019C" w:rsidRDefault="0044019C" w:rsidP="00D02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5DD9CD" w14:textId="77777777" w:rsidR="0044019C" w:rsidRDefault="0044019C" w:rsidP="00D02651">
      <w:r>
        <w:separator/>
      </w:r>
    </w:p>
  </w:footnote>
  <w:footnote w:type="continuationSeparator" w:id="0">
    <w:p w14:paraId="3A96F886" w14:textId="77777777" w:rsidR="0044019C" w:rsidRDefault="0044019C" w:rsidP="00D02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A4C"/>
    <w:rsid w:val="00013AD7"/>
    <w:rsid w:val="00020BF2"/>
    <w:rsid w:val="00051B97"/>
    <w:rsid w:val="00075F17"/>
    <w:rsid w:val="000B04B4"/>
    <w:rsid w:val="000B09FC"/>
    <w:rsid w:val="000D0A0F"/>
    <w:rsid w:val="001247DB"/>
    <w:rsid w:val="0013079F"/>
    <w:rsid w:val="001633D2"/>
    <w:rsid w:val="001B35DB"/>
    <w:rsid w:val="001B5826"/>
    <w:rsid w:val="001E0DB3"/>
    <w:rsid w:val="00204FC8"/>
    <w:rsid w:val="00236061"/>
    <w:rsid w:val="002830BC"/>
    <w:rsid w:val="00286F0D"/>
    <w:rsid w:val="002936FF"/>
    <w:rsid w:val="002D6A3B"/>
    <w:rsid w:val="002F64B7"/>
    <w:rsid w:val="003358E9"/>
    <w:rsid w:val="003456F5"/>
    <w:rsid w:val="00346773"/>
    <w:rsid w:val="00351441"/>
    <w:rsid w:val="003D2C3B"/>
    <w:rsid w:val="003E6726"/>
    <w:rsid w:val="0044019C"/>
    <w:rsid w:val="00482A1F"/>
    <w:rsid w:val="00495086"/>
    <w:rsid w:val="004972D0"/>
    <w:rsid w:val="004A25C4"/>
    <w:rsid w:val="00510A4C"/>
    <w:rsid w:val="005415F3"/>
    <w:rsid w:val="0056021E"/>
    <w:rsid w:val="00562D1C"/>
    <w:rsid w:val="005A0713"/>
    <w:rsid w:val="005B4958"/>
    <w:rsid w:val="005D526A"/>
    <w:rsid w:val="005F13D6"/>
    <w:rsid w:val="005F2F58"/>
    <w:rsid w:val="00633B01"/>
    <w:rsid w:val="0067534C"/>
    <w:rsid w:val="006A759A"/>
    <w:rsid w:val="006E34C7"/>
    <w:rsid w:val="006E3B9F"/>
    <w:rsid w:val="006E4E08"/>
    <w:rsid w:val="00715AB3"/>
    <w:rsid w:val="007201EA"/>
    <w:rsid w:val="00734A24"/>
    <w:rsid w:val="00761179"/>
    <w:rsid w:val="007623CB"/>
    <w:rsid w:val="007E6A10"/>
    <w:rsid w:val="007F697B"/>
    <w:rsid w:val="0080220B"/>
    <w:rsid w:val="0080630F"/>
    <w:rsid w:val="00884C14"/>
    <w:rsid w:val="008966FB"/>
    <w:rsid w:val="008C674E"/>
    <w:rsid w:val="008D47C9"/>
    <w:rsid w:val="00930B63"/>
    <w:rsid w:val="009453CF"/>
    <w:rsid w:val="00955762"/>
    <w:rsid w:val="00964ECD"/>
    <w:rsid w:val="009723E1"/>
    <w:rsid w:val="00982D43"/>
    <w:rsid w:val="009A1BE8"/>
    <w:rsid w:val="009B5543"/>
    <w:rsid w:val="009C28CC"/>
    <w:rsid w:val="00A578F6"/>
    <w:rsid w:val="00A73A8B"/>
    <w:rsid w:val="00A94EB5"/>
    <w:rsid w:val="00AA312C"/>
    <w:rsid w:val="00AB0EBB"/>
    <w:rsid w:val="00AD3B90"/>
    <w:rsid w:val="00AE0310"/>
    <w:rsid w:val="00B05643"/>
    <w:rsid w:val="00B1196A"/>
    <w:rsid w:val="00B145FA"/>
    <w:rsid w:val="00B241AD"/>
    <w:rsid w:val="00B3248A"/>
    <w:rsid w:val="00B53D72"/>
    <w:rsid w:val="00B549D1"/>
    <w:rsid w:val="00B635B9"/>
    <w:rsid w:val="00B703D7"/>
    <w:rsid w:val="00C01562"/>
    <w:rsid w:val="00C058B3"/>
    <w:rsid w:val="00C206F6"/>
    <w:rsid w:val="00C35370"/>
    <w:rsid w:val="00C6745A"/>
    <w:rsid w:val="00CB27A5"/>
    <w:rsid w:val="00CE1A63"/>
    <w:rsid w:val="00D02651"/>
    <w:rsid w:val="00D21D5E"/>
    <w:rsid w:val="00D3636F"/>
    <w:rsid w:val="00D4230F"/>
    <w:rsid w:val="00D423BB"/>
    <w:rsid w:val="00D4649B"/>
    <w:rsid w:val="00D62567"/>
    <w:rsid w:val="00D83023"/>
    <w:rsid w:val="00D84C83"/>
    <w:rsid w:val="00DE6B7C"/>
    <w:rsid w:val="00E93E9B"/>
    <w:rsid w:val="00F259AC"/>
    <w:rsid w:val="00F33F68"/>
    <w:rsid w:val="00F564F2"/>
    <w:rsid w:val="00F71283"/>
    <w:rsid w:val="00FB518A"/>
    <w:rsid w:val="00FC30BE"/>
    <w:rsid w:val="00FD16AA"/>
    <w:rsid w:val="00FD58E7"/>
    <w:rsid w:val="00FE4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D96FC"/>
  <w15:chartTrackingRefBased/>
  <w15:docId w15:val="{5136FB0C-BE91-4BD3-9DD9-E1BB110AB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2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2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2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2651"/>
    <w:rPr>
      <w:sz w:val="18"/>
      <w:szCs w:val="18"/>
    </w:rPr>
  </w:style>
  <w:style w:type="character" w:styleId="a7">
    <w:name w:val="Strong"/>
    <w:basedOn w:val="a0"/>
    <w:uiPriority w:val="22"/>
    <w:qFormat/>
    <w:rsid w:val="00D02651"/>
    <w:rPr>
      <w:b/>
      <w:bCs/>
    </w:rPr>
  </w:style>
  <w:style w:type="character" w:styleId="a8">
    <w:name w:val="Hyperlink"/>
    <w:basedOn w:val="a0"/>
    <w:uiPriority w:val="99"/>
    <w:unhideWhenUsed/>
    <w:qFormat/>
    <w:rsid w:val="00B05643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B05643"/>
    <w:rPr>
      <w:color w:val="605E5C"/>
      <w:shd w:val="clear" w:color="auto" w:fill="E1DFDD"/>
    </w:rPr>
  </w:style>
  <w:style w:type="table" w:styleId="a9">
    <w:name w:val="Table Grid"/>
    <w:basedOn w:val="a1"/>
    <w:uiPriority w:val="99"/>
    <w:qFormat/>
    <w:rsid w:val="003358E9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angxiaodie@fudan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C10C9-CCD9-4DF1-9931-5C455EBDD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Moyi</dc:creator>
  <cp:keywords/>
  <dc:description/>
  <cp:lastModifiedBy>lenovo</cp:lastModifiedBy>
  <cp:revision>2</cp:revision>
  <dcterms:created xsi:type="dcterms:W3CDTF">2021-10-27T06:49:00Z</dcterms:created>
  <dcterms:modified xsi:type="dcterms:W3CDTF">2021-10-27T06:49:00Z</dcterms:modified>
</cp:coreProperties>
</file>